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FB0A" w14:textId="65C46084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2FBB5B71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41AFC95B" w14:textId="3E4556B2" w:rsidR="00A8088E" w:rsidRPr="00CA2F10" w:rsidRDefault="000B274E" w:rsidP="00A8088E">
      <w:pPr>
        <w:spacing w:line="280" w:lineRule="exact"/>
        <w:ind w:firstLine="360"/>
        <w:rPr>
          <w:rFonts w:cs="Arial"/>
          <w:i/>
          <w:sz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37569CB" wp14:editId="5FC8BB30">
            <wp:simplePos x="0" y="0"/>
            <wp:positionH relativeFrom="column">
              <wp:posOffset>2084179</wp:posOffset>
            </wp:positionH>
            <wp:positionV relativeFrom="paragraph">
              <wp:posOffset>222211</wp:posOffset>
            </wp:positionV>
            <wp:extent cx="1371009" cy="1371009"/>
            <wp:effectExtent l="0" t="0" r="635" b="635"/>
            <wp:wrapTopAndBottom/>
            <wp:docPr id="2" name="Obraz 2" descr="D:\Dane\pierzchalab\AppData\Local\Temp\wz583c\Logo_Brand_Book\logo\FORMA_PODSTAWOWA_POZYTY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ane\pierzchalab\AppData\Local\Temp\wz583c\Logo_Brand_Book\logo\FORMA_PODSTAWOWA_POZYTY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009" cy="1371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CC7098" w14:textId="7767D715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151B3408" w14:textId="77777777" w:rsidR="00A8088E" w:rsidRPr="00CA2F10" w:rsidRDefault="00A8088E" w:rsidP="000B274E">
      <w:pPr>
        <w:spacing w:line="280" w:lineRule="exact"/>
        <w:rPr>
          <w:rFonts w:cs="Arial"/>
          <w:i/>
          <w:sz w:val="20"/>
        </w:rPr>
      </w:pPr>
    </w:p>
    <w:p w14:paraId="4FA7C609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  <w:r w:rsidRPr="00CA2F10">
        <w:rPr>
          <w:rFonts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06918" wp14:editId="194C8D12">
                <wp:simplePos x="0" y="0"/>
                <wp:positionH relativeFrom="page">
                  <wp:posOffset>907085</wp:posOffset>
                </wp:positionH>
                <wp:positionV relativeFrom="paragraph">
                  <wp:posOffset>167818</wp:posOffset>
                </wp:positionV>
                <wp:extent cx="5888736" cy="5340096"/>
                <wp:effectExtent l="0" t="0" r="0" b="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8736" cy="5340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99898" w14:textId="77777777" w:rsidR="00A8088E" w:rsidRDefault="00A8088E" w:rsidP="00A8088E">
                            <w:pPr>
                              <w:pStyle w:val="Nagwek1"/>
                              <w:rPr>
                                <w:rFonts w:ascii="Arial Narrow" w:hAnsi="Arial Narrow"/>
                                <w:color w:val="9CC2E5" w:themeColor="accent1" w:themeTint="99"/>
                              </w:rPr>
                            </w:pPr>
                          </w:p>
                          <w:p w14:paraId="3D4FB072" w14:textId="77777777" w:rsidR="00A8088E" w:rsidRDefault="00A8088E" w:rsidP="00A8088E">
                            <w:pPr>
                              <w:pStyle w:val="Nagwek1"/>
                              <w:rPr>
                                <w:rFonts w:ascii="Arial Narrow" w:hAnsi="Arial Narrow"/>
                                <w:color w:val="9CC2E5" w:themeColor="accent1" w:themeTint="99"/>
                              </w:rPr>
                            </w:pPr>
                          </w:p>
                          <w:p w14:paraId="30E2DBEA" w14:textId="7899C57F" w:rsidR="00A8088E" w:rsidRPr="000C4CAD" w:rsidRDefault="003545B8" w:rsidP="000B274E">
                            <w:pPr>
                              <w:pStyle w:val="Nagwek1"/>
                              <w:jc w:val="center"/>
                              <w:rPr>
                                <w:rFonts w:ascii="Arial Narrow" w:hAnsi="Arial Narrow"/>
                                <w:lang w:val="en-US"/>
                              </w:rPr>
                            </w:pPr>
                            <w:r w:rsidRPr="000C4CAD" w:rsidDel="003545B8">
                              <w:rPr>
                                <w:rFonts w:ascii="Arial Narrow" w:hAnsi="Arial Narrow"/>
                                <w:lang w:val="en-US"/>
                              </w:rPr>
                              <w:t xml:space="preserve"> </w:t>
                            </w:r>
                            <w:r w:rsidR="00A8088E" w:rsidRPr="000C4CAD">
                              <w:rPr>
                                <w:rFonts w:ascii="Arial Narrow" w:hAnsi="Arial Narrow"/>
                                <w:lang w:val="en-US"/>
                              </w:rPr>
                              <w:t xml:space="preserve">(Request For Proposal - RFP) nr </w:t>
                            </w:r>
                            <w:r w:rsidR="008F1F3E" w:rsidRPr="000C4CAD">
                              <w:rPr>
                                <w:rFonts w:ascii="Arial Narrow" w:hAnsi="Arial Narrow"/>
                                <w:lang w:val="en-US"/>
                              </w:rPr>
                              <w:t>PKN/</w:t>
                            </w:r>
                            <w:r w:rsidR="00B20668">
                              <w:rPr>
                                <w:rFonts w:ascii="Arial Narrow" w:hAnsi="Arial Narrow"/>
                                <w:lang w:val="en-US"/>
                              </w:rPr>
                              <w:t>2/</w:t>
                            </w:r>
                            <w:r w:rsidR="006C1050">
                              <w:rPr>
                                <w:rFonts w:ascii="Arial Narrow" w:hAnsi="Arial Narrow"/>
                                <w:lang w:val="en-US"/>
                              </w:rPr>
                              <w:t>001150/26</w:t>
                            </w:r>
                          </w:p>
                          <w:p w14:paraId="0A1B62FF" w14:textId="77777777" w:rsidR="00A8088E" w:rsidRPr="000C4CAD" w:rsidRDefault="00A8088E" w:rsidP="00A8088E">
                            <w:pPr>
                              <w:pBdr>
                                <w:bottom w:val="single" w:sz="12" w:space="1" w:color="A6A6A6" w:themeColor="background1" w:themeShade="A6"/>
                              </w:pBdr>
                              <w:shd w:val="clear" w:color="auto" w:fill="FFFFFF" w:themeFill="background1"/>
                              <w:spacing w:line="360" w:lineRule="auto"/>
                              <w:jc w:val="center"/>
                              <w:rPr>
                                <w:rFonts w:ascii="Arial Narrow" w:hAnsi="Arial Narrow"/>
                                <w:szCs w:val="22"/>
                                <w:lang w:val="en-US"/>
                              </w:rPr>
                            </w:pPr>
                          </w:p>
                          <w:p w14:paraId="57B192F2" w14:textId="77777777" w:rsidR="00A8088E" w:rsidRPr="000C4CAD" w:rsidRDefault="00A8088E" w:rsidP="00A8088E">
                            <w:pPr>
                              <w:spacing w:line="280" w:lineRule="exact"/>
                              <w:ind w:firstLine="360"/>
                              <w:rPr>
                                <w:rFonts w:cstheme="minorHAnsi"/>
                                <w:i/>
                                <w:iCs/>
                                <w:sz w:val="20"/>
                                <w:lang w:val="en-US"/>
                              </w:rPr>
                            </w:pPr>
                          </w:p>
                          <w:p w14:paraId="525F449A" w14:textId="77777777" w:rsidR="00A8088E" w:rsidRPr="000C4CAD" w:rsidRDefault="00A8088E" w:rsidP="00A8088E">
                            <w:pP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26"/>
                                <w:szCs w:val="22"/>
                                <w:lang w:val="en-US"/>
                              </w:rPr>
                            </w:pPr>
                          </w:p>
                          <w:p w14:paraId="2BD796FF" w14:textId="77777777" w:rsidR="002A7AE3" w:rsidRPr="000C4CAD" w:rsidRDefault="002A7AE3" w:rsidP="00A8088E">
                            <w:pP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26"/>
                                <w:szCs w:val="22"/>
                                <w:lang w:val="en-US"/>
                              </w:rPr>
                            </w:pPr>
                          </w:p>
                          <w:p w14:paraId="08C88051" w14:textId="77777777" w:rsidR="00A8088E" w:rsidRPr="000C4CAD" w:rsidRDefault="00A8088E" w:rsidP="00A8088E">
                            <w:pP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26"/>
                                <w:szCs w:val="22"/>
                                <w:lang w:val="en-US"/>
                              </w:rPr>
                            </w:pPr>
                          </w:p>
                          <w:p w14:paraId="11864F55" w14:textId="037D5386" w:rsidR="00A8088E" w:rsidRPr="00841016" w:rsidRDefault="003F4E5B" w:rsidP="008618A9">
                            <w:pPr>
                              <w:jc w:val="center"/>
                              <w:rPr>
                                <w:rFonts w:ascii="Arial Narrow" w:hAnsi="Arial Narrow"/>
                                <w:sz w:val="26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32"/>
                                <w:szCs w:val="36"/>
                              </w:rPr>
                              <w:t>WYBÓR DOSTAWC</w:t>
                            </w:r>
                            <w:r w:rsidR="000C4CAD"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32"/>
                                <w:szCs w:val="36"/>
                              </w:rPr>
                              <w:t>ÓW KAWY</w:t>
                            </w:r>
                            <w: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32"/>
                                <w:szCs w:val="36"/>
                              </w:rPr>
                              <w:t xml:space="preserve"> </w:t>
                            </w:r>
                            <w:r w:rsidR="00190038" w:rsidRPr="00190038"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32"/>
                                <w:szCs w:val="36"/>
                              </w:rPr>
                              <w:t>MARK</w:t>
                            </w:r>
                            <w:r w:rsidR="000C4CAD"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32"/>
                                <w:szCs w:val="36"/>
                              </w:rPr>
                              <w:t>A</w:t>
                            </w:r>
                            <w:r w:rsidR="00190038" w:rsidRPr="00190038"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32"/>
                                <w:szCs w:val="36"/>
                              </w:rPr>
                              <w:t xml:space="preserve"> WŁASN</w:t>
                            </w:r>
                            <w:r w:rsidR="000C4CAD"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32"/>
                                <w:szCs w:val="36"/>
                              </w:rPr>
                              <w:t>A</w:t>
                            </w:r>
                            <w:r w:rsidR="00190038" w:rsidRPr="00190038"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32"/>
                                <w:szCs w:val="36"/>
                              </w:rPr>
                              <w:t xml:space="preserve"> ORLEN</w:t>
                            </w:r>
                          </w:p>
                          <w:p w14:paraId="689E1DA8" w14:textId="77777777" w:rsidR="00A8088E" w:rsidRDefault="00A8088E" w:rsidP="00A8088E">
                            <w:pPr>
                              <w:rPr>
                                <w:rFonts w:ascii="Arial Narrow" w:hAnsi="Arial Narrow"/>
                                <w:color w:val="A6A6A6" w:themeColor="background1" w:themeShade="A6"/>
                                <w:sz w:val="26"/>
                                <w:szCs w:val="22"/>
                              </w:rPr>
                            </w:pPr>
                          </w:p>
                          <w:p w14:paraId="14E4B590" w14:textId="77777777" w:rsidR="00A8088E" w:rsidRDefault="00A8088E" w:rsidP="00A8088E">
                            <w:pPr>
                              <w:rPr>
                                <w:rFonts w:ascii="Arial Narrow" w:hAnsi="Arial Narrow"/>
                                <w:color w:val="A6A6A6" w:themeColor="background1" w:themeShade="A6"/>
                                <w:sz w:val="26"/>
                                <w:szCs w:val="22"/>
                              </w:rPr>
                            </w:pPr>
                          </w:p>
                          <w:p w14:paraId="25160EA2" w14:textId="77777777" w:rsidR="00A8088E" w:rsidRDefault="00A8088E" w:rsidP="00A8088E">
                            <w:pPr>
                              <w:rPr>
                                <w:rFonts w:ascii="Arial Narrow" w:hAnsi="Arial Narrow"/>
                                <w:color w:val="A6A6A6" w:themeColor="background1" w:themeShade="A6"/>
                                <w:sz w:val="26"/>
                                <w:szCs w:val="22"/>
                              </w:rPr>
                            </w:pPr>
                          </w:p>
                          <w:p w14:paraId="5A3C34F7" w14:textId="77777777" w:rsidR="00A8088E" w:rsidRDefault="00A8088E" w:rsidP="00A8088E">
                            <w:pPr>
                              <w:rPr>
                                <w:rFonts w:ascii="Arial Narrow" w:hAnsi="Arial Narrow"/>
                                <w:color w:val="A6A6A6" w:themeColor="background1" w:themeShade="A6"/>
                                <w:sz w:val="26"/>
                                <w:szCs w:val="22"/>
                              </w:rPr>
                            </w:pPr>
                          </w:p>
                          <w:p w14:paraId="52C8D8F2" w14:textId="77777777" w:rsidR="00A8088E" w:rsidRPr="00841016" w:rsidRDefault="00A8088E" w:rsidP="00A8088E">
                            <w:pPr>
                              <w:rPr>
                                <w:rFonts w:ascii="Arial Narrow" w:hAnsi="Arial Narrow"/>
                                <w:color w:val="A6A6A6" w:themeColor="background1" w:themeShade="A6"/>
                                <w:sz w:val="26"/>
                                <w:szCs w:val="22"/>
                              </w:rPr>
                            </w:pPr>
                          </w:p>
                          <w:p w14:paraId="7E37A75C" w14:textId="77777777" w:rsidR="00A8088E" w:rsidRDefault="00A8088E" w:rsidP="00A8088E">
                            <w:pP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22"/>
                                <w:szCs w:val="22"/>
                              </w:rPr>
                            </w:pPr>
                          </w:p>
                          <w:p w14:paraId="33AAD2CA" w14:textId="7DF8BFF6" w:rsidR="00A8088E" w:rsidRDefault="00A8088E" w:rsidP="00A8088E">
                            <w:pP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3B656FE4" w14:textId="77777777" w:rsidR="00A8088E" w:rsidRDefault="00A8088E" w:rsidP="00A8088E">
                            <w:pP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3D8255DF" w14:textId="77777777" w:rsidR="00A8088E" w:rsidRDefault="00A8088E" w:rsidP="00A8088E">
                            <w:pP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806918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71.4pt;margin-top:13.2pt;width:463.7pt;height:42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" filled="f" stroked="f">
                <v:textbox inset=",7.2pt,,7.2pt">
                  <w:txbxContent>
                    <w:p w14:paraId="18A99898" w14:textId="77777777" w:rsidR="00A8088E" w:rsidRDefault="00A8088E" w:rsidP="00A8088E">
                      <w:pPr>
                        <w:pStyle w:val="Nagwek1"/>
                        <w:rPr>
                          <w:rFonts w:ascii="Arial Narrow" w:hAnsi="Arial Narrow"/>
                          <w:color w:val="9CC2E5" w:themeColor="accent1" w:themeTint="99"/>
                        </w:rPr>
                      </w:pPr>
                    </w:p>
                    <w:p w14:paraId="3D4FB072" w14:textId="77777777" w:rsidR="00A8088E" w:rsidRDefault="00A8088E" w:rsidP="00A8088E">
                      <w:pPr>
                        <w:pStyle w:val="Nagwek1"/>
                        <w:rPr>
                          <w:rFonts w:ascii="Arial Narrow" w:hAnsi="Arial Narrow"/>
                          <w:color w:val="9CC2E5" w:themeColor="accent1" w:themeTint="99"/>
                        </w:rPr>
                      </w:pPr>
                    </w:p>
                    <w:p w14:paraId="30E2DBEA" w14:textId="7899C57F" w:rsidR="00A8088E" w:rsidRPr="000C4CAD" w:rsidRDefault="003545B8" w:rsidP="000B274E">
                      <w:pPr>
                        <w:pStyle w:val="Nagwek1"/>
                        <w:jc w:val="center"/>
                        <w:rPr>
                          <w:rFonts w:ascii="Arial Narrow" w:hAnsi="Arial Narrow"/>
                          <w:lang w:val="en-US"/>
                        </w:rPr>
                      </w:pPr>
                      <w:r w:rsidRPr="000C4CAD" w:rsidDel="003545B8">
                        <w:rPr>
                          <w:rFonts w:ascii="Arial Narrow" w:hAnsi="Arial Narrow"/>
                          <w:lang w:val="en-US"/>
                        </w:rPr>
                        <w:t xml:space="preserve"> </w:t>
                      </w:r>
                      <w:r w:rsidR="00A8088E" w:rsidRPr="000C4CAD">
                        <w:rPr>
                          <w:rFonts w:ascii="Arial Narrow" w:hAnsi="Arial Narrow"/>
                          <w:lang w:val="en-US"/>
                        </w:rPr>
                        <w:t xml:space="preserve">(Request For Proposal - RFP) nr </w:t>
                      </w:r>
                      <w:r w:rsidR="008F1F3E" w:rsidRPr="000C4CAD">
                        <w:rPr>
                          <w:rFonts w:ascii="Arial Narrow" w:hAnsi="Arial Narrow"/>
                          <w:lang w:val="en-US"/>
                        </w:rPr>
                        <w:t>PKN/</w:t>
                      </w:r>
                      <w:r w:rsidR="00B20668">
                        <w:rPr>
                          <w:rFonts w:ascii="Arial Narrow" w:hAnsi="Arial Narrow"/>
                          <w:lang w:val="en-US"/>
                        </w:rPr>
                        <w:t>2/</w:t>
                      </w:r>
                      <w:r w:rsidR="006C1050">
                        <w:rPr>
                          <w:rFonts w:ascii="Arial Narrow" w:hAnsi="Arial Narrow"/>
                          <w:lang w:val="en-US"/>
                        </w:rPr>
                        <w:t>001150/26</w:t>
                      </w:r>
                    </w:p>
                    <w:p w14:paraId="0A1B62FF" w14:textId="77777777" w:rsidR="00A8088E" w:rsidRPr="000C4CAD" w:rsidRDefault="00A8088E" w:rsidP="00A8088E">
                      <w:pPr>
                        <w:pBdr>
                          <w:bottom w:val="single" w:sz="12" w:space="1" w:color="A6A6A6" w:themeColor="background1" w:themeShade="A6"/>
                        </w:pBdr>
                        <w:shd w:val="clear" w:color="auto" w:fill="FFFFFF" w:themeFill="background1"/>
                        <w:spacing w:line="360" w:lineRule="auto"/>
                        <w:jc w:val="center"/>
                        <w:rPr>
                          <w:rFonts w:ascii="Arial Narrow" w:hAnsi="Arial Narrow"/>
                          <w:szCs w:val="22"/>
                          <w:lang w:val="en-US"/>
                        </w:rPr>
                      </w:pPr>
                    </w:p>
                    <w:p w14:paraId="57B192F2" w14:textId="77777777" w:rsidR="00A8088E" w:rsidRPr="000C4CAD" w:rsidRDefault="00A8088E" w:rsidP="00A8088E">
                      <w:pPr>
                        <w:spacing w:line="280" w:lineRule="exact"/>
                        <w:ind w:firstLine="360"/>
                        <w:rPr>
                          <w:rFonts w:cstheme="minorHAnsi"/>
                          <w:i/>
                          <w:iCs/>
                          <w:sz w:val="20"/>
                          <w:lang w:val="en-US"/>
                        </w:rPr>
                      </w:pPr>
                    </w:p>
                    <w:p w14:paraId="525F449A" w14:textId="77777777" w:rsidR="00A8088E" w:rsidRPr="000C4CAD" w:rsidRDefault="00A8088E" w:rsidP="00A8088E">
                      <w:pP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26"/>
                          <w:szCs w:val="22"/>
                          <w:lang w:val="en-US"/>
                        </w:rPr>
                      </w:pPr>
                    </w:p>
                    <w:p w14:paraId="2BD796FF" w14:textId="77777777" w:rsidR="002A7AE3" w:rsidRPr="000C4CAD" w:rsidRDefault="002A7AE3" w:rsidP="00A8088E">
                      <w:pP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26"/>
                          <w:szCs w:val="22"/>
                          <w:lang w:val="en-US"/>
                        </w:rPr>
                      </w:pPr>
                    </w:p>
                    <w:p w14:paraId="08C88051" w14:textId="77777777" w:rsidR="00A8088E" w:rsidRPr="000C4CAD" w:rsidRDefault="00A8088E" w:rsidP="00A8088E">
                      <w:pP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26"/>
                          <w:szCs w:val="22"/>
                          <w:lang w:val="en-US"/>
                        </w:rPr>
                      </w:pPr>
                    </w:p>
                    <w:p w14:paraId="11864F55" w14:textId="037D5386" w:rsidR="00A8088E" w:rsidRPr="00841016" w:rsidRDefault="003F4E5B" w:rsidP="008618A9">
                      <w:pPr>
                        <w:jc w:val="center"/>
                        <w:rPr>
                          <w:rFonts w:ascii="Arial Narrow" w:hAnsi="Arial Narrow"/>
                          <w:sz w:val="26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32"/>
                          <w:szCs w:val="36"/>
                        </w:rPr>
                        <w:t>WYBÓR DOSTAWC</w:t>
                      </w:r>
                      <w:r w:rsidR="000C4CAD"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32"/>
                          <w:szCs w:val="36"/>
                        </w:rPr>
                        <w:t>ÓW KAWY</w:t>
                      </w:r>
                      <w: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32"/>
                          <w:szCs w:val="36"/>
                        </w:rPr>
                        <w:t xml:space="preserve"> </w:t>
                      </w:r>
                      <w:r w:rsidR="00190038" w:rsidRPr="00190038"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32"/>
                          <w:szCs w:val="36"/>
                        </w:rPr>
                        <w:t>MARK</w:t>
                      </w:r>
                      <w:r w:rsidR="000C4CAD"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32"/>
                          <w:szCs w:val="36"/>
                        </w:rPr>
                        <w:t>A</w:t>
                      </w:r>
                      <w:r w:rsidR="00190038" w:rsidRPr="00190038"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32"/>
                          <w:szCs w:val="36"/>
                        </w:rPr>
                        <w:t xml:space="preserve"> WŁASN</w:t>
                      </w:r>
                      <w:r w:rsidR="000C4CAD"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32"/>
                          <w:szCs w:val="36"/>
                        </w:rPr>
                        <w:t>A</w:t>
                      </w:r>
                      <w:r w:rsidR="00190038" w:rsidRPr="00190038"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32"/>
                          <w:szCs w:val="36"/>
                        </w:rPr>
                        <w:t xml:space="preserve"> ORLEN</w:t>
                      </w:r>
                    </w:p>
                    <w:p w14:paraId="689E1DA8" w14:textId="77777777" w:rsidR="00A8088E" w:rsidRDefault="00A8088E" w:rsidP="00A8088E">
                      <w:pPr>
                        <w:rPr>
                          <w:rFonts w:ascii="Arial Narrow" w:hAnsi="Arial Narrow"/>
                          <w:color w:val="A6A6A6" w:themeColor="background1" w:themeShade="A6"/>
                          <w:sz w:val="26"/>
                          <w:szCs w:val="22"/>
                        </w:rPr>
                      </w:pPr>
                    </w:p>
                    <w:p w14:paraId="14E4B590" w14:textId="77777777" w:rsidR="00A8088E" w:rsidRDefault="00A8088E" w:rsidP="00A8088E">
                      <w:pPr>
                        <w:rPr>
                          <w:rFonts w:ascii="Arial Narrow" w:hAnsi="Arial Narrow"/>
                          <w:color w:val="A6A6A6" w:themeColor="background1" w:themeShade="A6"/>
                          <w:sz w:val="26"/>
                          <w:szCs w:val="22"/>
                        </w:rPr>
                      </w:pPr>
                    </w:p>
                    <w:p w14:paraId="25160EA2" w14:textId="77777777" w:rsidR="00A8088E" w:rsidRDefault="00A8088E" w:rsidP="00A8088E">
                      <w:pPr>
                        <w:rPr>
                          <w:rFonts w:ascii="Arial Narrow" w:hAnsi="Arial Narrow"/>
                          <w:color w:val="A6A6A6" w:themeColor="background1" w:themeShade="A6"/>
                          <w:sz w:val="26"/>
                          <w:szCs w:val="22"/>
                        </w:rPr>
                      </w:pPr>
                    </w:p>
                    <w:p w14:paraId="5A3C34F7" w14:textId="77777777" w:rsidR="00A8088E" w:rsidRDefault="00A8088E" w:rsidP="00A8088E">
                      <w:pPr>
                        <w:rPr>
                          <w:rFonts w:ascii="Arial Narrow" w:hAnsi="Arial Narrow"/>
                          <w:color w:val="A6A6A6" w:themeColor="background1" w:themeShade="A6"/>
                          <w:sz w:val="26"/>
                          <w:szCs w:val="22"/>
                        </w:rPr>
                      </w:pPr>
                    </w:p>
                    <w:p w14:paraId="52C8D8F2" w14:textId="77777777" w:rsidR="00A8088E" w:rsidRPr="00841016" w:rsidRDefault="00A8088E" w:rsidP="00A8088E">
                      <w:pPr>
                        <w:rPr>
                          <w:rFonts w:ascii="Arial Narrow" w:hAnsi="Arial Narrow"/>
                          <w:color w:val="A6A6A6" w:themeColor="background1" w:themeShade="A6"/>
                          <w:sz w:val="26"/>
                          <w:szCs w:val="22"/>
                        </w:rPr>
                      </w:pPr>
                    </w:p>
                    <w:p w14:paraId="7E37A75C" w14:textId="77777777" w:rsidR="00A8088E" w:rsidRDefault="00A8088E" w:rsidP="00A8088E">
                      <w:pP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22"/>
                          <w:szCs w:val="22"/>
                        </w:rPr>
                      </w:pPr>
                    </w:p>
                    <w:p w14:paraId="33AAD2CA" w14:textId="7DF8BFF6" w:rsidR="00A8088E" w:rsidRDefault="00A8088E" w:rsidP="00A8088E">
                      <w:pP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22"/>
                          <w:szCs w:val="22"/>
                          <w:u w:val="single"/>
                        </w:rPr>
                      </w:pPr>
                    </w:p>
                    <w:p w14:paraId="3B656FE4" w14:textId="77777777" w:rsidR="00A8088E" w:rsidRDefault="00A8088E" w:rsidP="00A8088E">
                      <w:pP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22"/>
                          <w:szCs w:val="22"/>
                          <w:u w:val="single"/>
                        </w:rPr>
                      </w:pPr>
                    </w:p>
                    <w:p w14:paraId="3D8255DF" w14:textId="77777777" w:rsidR="00A8088E" w:rsidRDefault="00A8088E" w:rsidP="00A8088E">
                      <w:pP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22"/>
                          <w:szCs w:val="22"/>
                          <w:u w:val="single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2652AC6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2E26D029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220C93D5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57900B2C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4C098B0C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25283310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123BAF47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16BFEEB1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5C34C31B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6F2DD599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4C6832E9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5475F6E0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4C8CCE3C" w14:textId="77777777" w:rsidR="00A8088E" w:rsidRPr="00CA2F10" w:rsidRDefault="00A8088E" w:rsidP="00A8088E">
      <w:pPr>
        <w:spacing w:line="280" w:lineRule="exact"/>
        <w:rPr>
          <w:rFonts w:cs="Arial"/>
          <w:i/>
          <w:sz w:val="20"/>
        </w:rPr>
      </w:pPr>
    </w:p>
    <w:p w14:paraId="50D0ABFD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7062DABB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1B6E1F43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6AB21365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4C9F0386" w14:textId="77777777" w:rsidR="0051091B" w:rsidRPr="00CA2F10" w:rsidRDefault="0051091B" w:rsidP="00BA1815">
      <w:pPr>
        <w:pBdr>
          <w:bottom w:val="single" w:sz="12" w:space="31" w:color="A6A6A6" w:themeColor="background1" w:themeShade="A6"/>
        </w:pBdr>
        <w:shd w:val="clear" w:color="auto" w:fill="FFFFFF" w:themeFill="background1"/>
        <w:spacing w:line="360" w:lineRule="auto"/>
        <w:jc w:val="center"/>
        <w:rPr>
          <w:rFonts w:cs="Arial"/>
          <w:szCs w:val="22"/>
        </w:rPr>
      </w:pPr>
    </w:p>
    <w:p w14:paraId="0B5712DC" w14:textId="77777777" w:rsidR="0051091B" w:rsidRPr="00CA2F10" w:rsidRDefault="0051091B" w:rsidP="00BA1815">
      <w:pPr>
        <w:pBdr>
          <w:bottom w:val="single" w:sz="12" w:space="31" w:color="A6A6A6" w:themeColor="background1" w:themeShade="A6"/>
        </w:pBdr>
        <w:shd w:val="clear" w:color="auto" w:fill="FFFFFF" w:themeFill="background1"/>
        <w:spacing w:line="360" w:lineRule="auto"/>
        <w:jc w:val="center"/>
        <w:rPr>
          <w:rFonts w:cs="Arial"/>
          <w:szCs w:val="22"/>
        </w:rPr>
      </w:pPr>
    </w:p>
    <w:p w14:paraId="267B39F8" w14:textId="77777777" w:rsidR="0051091B" w:rsidRPr="00CA2F10" w:rsidRDefault="0051091B" w:rsidP="00BA1815">
      <w:pPr>
        <w:pBdr>
          <w:bottom w:val="single" w:sz="12" w:space="31" w:color="A6A6A6" w:themeColor="background1" w:themeShade="A6"/>
        </w:pBdr>
        <w:shd w:val="clear" w:color="auto" w:fill="FFFFFF" w:themeFill="background1"/>
        <w:spacing w:line="360" w:lineRule="auto"/>
        <w:jc w:val="center"/>
        <w:rPr>
          <w:rFonts w:cs="Arial"/>
          <w:szCs w:val="22"/>
        </w:rPr>
      </w:pPr>
    </w:p>
    <w:p w14:paraId="606BB3D6" w14:textId="77777777" w:rsidR="0051091B" w:rsidRPr="00CA2F10" w:rsidRDefault="0051091B" w:rsidP="00BA1815">
      <w:pPr>
        <w:pBdr>
          <w:bottom w:val="single" w:sz="12" w:space="31" w:color="A6A6A6" w:themeColor="background1" w:themeShade="A6"/>
        </w:pBdr>
        <w:shd w:val="clear" w:color="auto" w:fill="FFFFFF" w:themeFill="background1"/>
        <w:spacing w:line="360" w:lineRule="auto"/>
        <w:jc w:val="center"/>
        <w:rPr>
          <w:rFonts w:cs="Arial"/>
          <w:szCs w:val="22"/>
        </w:rPr>
      </w:pPr>
    </w:p>
    <w:p w14:paraId="1EDF034B" w14:textId="77777777" w:rsidR="0051091B" w:rsidRPr="00CA2F10" w:rsidRDefault="0051091B" w:rsidP="00BA1815">
      <w:pPr>
        <w:pBdr>
          <w:bottom w:val="single" w:sz="12" w:space="31" w:color="A6A6A6" w:themeColor="background1" w:themeShade="A6"/>
        </w:pBdr>
        <w:shd w:val="clear" w:color="auto" w:fill="FFFFFF" w:themeFill="background1"/>
        <w:spacing w:line="360" w:lineRule="auto"/>
        <w:jc w:val="center"/>
        <w:rPr>
          <w:rFonts w:cs="Arial"/>
          <w:szCs w:val="22"/>
        </w:rPr>
      </w:pPr>
    </w:p>
    <w:p w14:paraId="6C8E12F5" w14:textId="77777777" w:rsidR="0051091B" w:rsidRPr="00CA2F10" w:rsidRDefault="0051091B" w:rsidP="00BA1815">
      <w:pPr>
        <w:pBdr>
          <w:bottom w:val="single" w:sz="12" w:space="31" w:color="A6A6A6" w:themeColor="background1" w:themeShade="A6"/>
        </w:pBdr>
        <w:shd w:val="clear" w:color="auto" w:fill="FFFFFF" w:themeFill="background1"/>
        <w:spacing w:line="360" w:lineRule="auto"/>
        <w:jc w:val="center"/>
        <w:rPr>
          <w:rFonts w:cs="Arial"/>
          <w:szCs w:val="22"/>
        </w:rPr>
      </w:pPr>
    </w:p>
    <w:p w14:paraId="217A427B" w14:textId="77777777" w:rsidR="00A8088E" w:rsidRPr="00CA2F10" w:rsidRDefault="00A8088E" w:rsidP="0026218C">
      <w:pPr>
        <w:tabs>
          <w:tab w:val="left" w:pos="284"/>
        </w:tabs>
        <w:spacing w:before="60" w:line="360" w:lineRule="auto"/>
        <w:jc w:val="both"/>
        <w:rPr>
          <w:rFonts w:cs="Arial"/>
          <w:szCs w:val="22"/>
        </w:rPr>
      </w:pPr>
    </w:p>
    <w:p w14:paraId="6A553DBA" w14:textId="77777777" w:rsidR="002A7AE3" w:rsidRPr="00CA2F10" w:rsidRDefault="002A7AE3" w:rsidP="0026218C">
      <w:pPr>
        <w:tabs>
          <w:tab w:val="left" w:pos="284"/>
        </w:tabs>
        <w:spacing w:before="60" w:line="360" w:lineRule="auto"/>
        <w:jc w:val="both"/>
        <w:rPr>
          <w:rFonts w:cs="Arial"/>
          <w:szCs w:val="22"/>
        </w:rPr>
      </w:pPr>
    </w:p>
    <w:p w14:paraId="632DE8A0" w14:textId="77777777" w:rsidR="00B227BD" w:rsidRPr="00CA2F10" w:rsidRDefault="00B227BD" w:rsidP="0026218C">
      <w:pPr>
        <w:tabs>
          <w:tab w:val="left" w:pos="284"/>
        </w:tabs>
        <w:spacing w:before="60" w:line="360" w:lineRule="auto"/>
        <w:jc w:val="both"/>
        <w:rPr>
          <w:rFonts w:cs="Arial"/>
          <w:sz w:val="20"/>
          <w:szCs w:val="22"/>
        </w:rPr>
      </w:pPr>
    </w:p>
    <w:p w14:paraId="66A15D72" w14:textId="094F9930" w:rsidR="00534B0B" w:rsidRPr="00CA2F10" w:rsidRDefault="001904EC" w:rsidP="0026218C">
      <w:pPr>
        <w:tabs>
          <w:tab w:val="left" w:pos="284"/>
        </w:tabs>
        <w:spacing w:before="60" w:line="360" w:lineRule="auto"/>
        <w:jc w:val="both"/>
        <w:rPr>
          <w:rFonts w:cs="Arial"/>
          <w:sz w:val="20"/>
          <w:szCs w:val="22"/>
        </w:rPr>
      </w:pPr>
      <w:r w:rsidRPr="00CA2F10">
        <w:rPr>
          <w:rFonts w:cs="Arial"/>
          <w:sz w:val="20"/>
          <w:szCs w:val="22"/>
        </w:rPr>
        <w:t xml:space="preserve">Warszawa, dnia </w:t>
      </w:r>
      <w:r w:rsidR="00D159C6">
        <w:rPr>
          <w:rFonts w:cs="Arial"/>
          <w:sz w:val="20"/>
          <w:szCs w:val="22"/>
        </w:rPr>
        <w:t>19</w:t>
      </w:r>
      <w:r w:rsidR="000C4CAD">
        <w:rPr>
          <w:rFonts w:cs="Arial"/>
          <w:sz w:val="20"/>
          <w:szCs w:val="22"/>
        </w:rPr>
        <w:t>.0</w:t>
      </w:r>
      <w:r w:rsidR="00D159C6">
        <w:rPr>
          <w:rFonts w:cs="Arial"/>
          <w:sz w:val="20"/>
          <w:szCs w:val="22"/>
        </w:rPr>
        <w:t>3</w:t>
      </w:r>
      <w:r w:rsidR="000C4CAD">
        <w:rPr>
          <w:rFonts w:cs="Arial"/>
          <w:sz w:val="20"/>
          <w:szCs w:val="22"/>
        </w:rPr>
        <w:t>.2026</w:t>
      </w:r>
    </w:p>
    <w:p w14:paraId="12041047" w14:textId="77777777" w:rsidR="002D3620" w:rsidRPr="00CA2F10" w:rsidRDefault="002D3620" w:rsidP="00534B0B">
      <w:pPr>
        <w:pStyle w:val="Default"/>
        <w:tabs>
          <w:tab w:val="left" w:pos="284"/>
        </w:tabs>
        <w:spacing w:before="60" w:line="360" w:lineRule="auto"/>
        <w:jc w:val="center"/>
        <w:rPr>
          <w:rFonts w:ascii="Arial" w:hAnsi="Arial" w:cs="Arial"/>
          <w:i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3620" w:rsidRPr="00CA2F10" w14:paraId="012E34B4" w14:textId="77777777" w:rsidTr="0077764A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0F13940" w14:textId="77777777" w:rsidR="002D3620" w:rsidRPr="00CA2F10" w:rsidRDefault="002D3620" w:rsidP="00EF24B2">
            <w:pPr>
              <w:pStyle w:val="Style3"/>
              <w:widowControl/>
              <w:numPr>
                <w:ilvl w:val="0"/>
                <w:numId w:val="2"/>
              </w:numPr>
              <w:tabs>
                <w:tab w:val="left" w:pos="426"/>
              </w:tabs>
              <w:spacing w:before="60" w:line="276" w:lineRule="auto"/>
              <w:ind w:left="425" w:hanging="425"/>
              <w:rPr>
                <w:rFonts w:ascii="Arial" w:hAnsi="Arial" w:cs="Arial"/>
                <w:b/>
                <w:sz w:val="20"/>
                <w:szCs w:val="20"/>
              </w:rPr>
            </w:pPr>
            <w:r w:rsidRPr="00CA2F10">
              <w:rPr>
                <w:rStyle w:val="FontStyle20"/>
                <w:rFonts w:ascii="Arial" w:hAnsi="Arial" w:cs="Arial"/>
                <w:b/>
                <w:iCs/>
                <w:sz w:val="20"/>
              </w:rPr>
              <w:lastRenderedPageBreak/>
              <w:t>INFORMACJE OGÓLNE</w:t>
            </w:r>
          </w:p>
        </w:tc>
      </w:tr>
    </w:tbl>
    <w:p w14:paraId="151148D2" w14:textId="613ED7CB" w:rsidR="000B274E" w:rsidRDefault="004B2B22" w:rsidP="004B2B22">
      <w:pPr>
        <w:pStyle w:val="Default"/>
        <w:tabs>
          <w:tab w:val="left" w:pos="284"/>
        </w:tabs>
        <w:spacing w:before="60" w:line="360" w:lineRule="auto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Przedmiotem</w:t>
      </w:r>
      <w:r w:rsidRPr="00CA2F10">
        <w:rPr>
          <w:rFonts w:ascii="Arial" w:hAnsi="Arial" w:cs="Arial"/>
          <w:color w:val="000000" w:themeColor="text1"/>
          <w:sz w:val="20"/>
        </w:rPr>
        <w:t xml:space="preserve"> niniejszego </w:t>
      </w:r>
      <w:r w:rsidR="0036722B">
        <w:rPr>
          <w:rFonts w:ascii="Arial" w:hAnsi="Arial" w:cs="Arial"/>
          <w:color w:val="000000" w:themeColor="text1"/>
          <w:sz w:val="20"/>
        </w:rPr>
        <w:t>P</w:t>
      </w:r>
      <w:r>
        <w:rPr>
          <w:rFonts w:ascii="Arial" w:hAnsi="Arial" w:cs="Arial"/>
          <w:color w:val="000000" w:themeColor="text1"/>
          <w:sz w:val="20"/>
        </w:rPr>
        <w:t>ost</w:t>
      </w:r>
      <w:r w:rsidR="0036722B">
        <w:rPr>
          <w:rFonts w:ascii="Arial" w:hAnsi="Arial" w:cs="Arial"/>
          <w:color w:val="000000" w:themeColor="text1"/>
          <w:sz w:val="20"/>
        </w:rPr>
        <w:t>ę</w:t>
      </w:r>
      <w:r>
        <w:rPr>
          <w:rFonts w:ascii="Arial" w:hAnsi="Arial" w:cs="Arial"/>
          <w:color w:val="000000" w:themeColor="text1"/>
          <w:sz w:val="20"/>
        </w:rPr>
        <w:t>powania zakupowego</w:t>
      </w:r>
      <w:r w:rsidR="00195342">
        <w:rPr>
          <w:rFonts w:ascii="Arial" w:hAnsi="Arial" w:cs="Arial"/>
          <w:color w:val="000000" w:themeColor="text1"/>
          <w:sz w:val="20"/>
        </w:rPr>
        <w:t xml:space="preserve"> </w:t>
      </w:r>
      <w:r w:rsidRPr="00CA2F10">
        <w:rPr>
          <w:rFonts w:ascii="Arial" w:hAnsi="Arial" w:cs="Arial"/>
          <w:color w:val="000000" w:themeColor="text1"/>
          <w:sz w:val="20"/>
        </w:rPr>
        <w:t>(dalej: „RFP” lub „Postępowanie”) jest wyłonienie</w:t>
      </w:r>
      <w:r w:rsidR="007D3C1C">
        <w:rPr>
          <w:rFonts w:ascii="Arial" w:hAnsi="Arial" w:cs="Arial"/>
          <w:color w:val="000000" w:themeColor="text1"/>
          <w:sz w:val="20"/>
        </w:rPr>
        <w:t>,</w:t>
      </w:r>
      <w:r w:rsidRPr="00CA2F10">
        <w:rPr>
          <w:rFonts w:ascii="Arial" w:hAnsi="Arial" w:cs="Arial"/>
          <w:color w:val="000000" w:themeColor="text1"/>
          <w:sz w:val="20"/>
        </w:rPr>
        <w:t xml:space="preserve"> </w:t>
      </w:r>
      <w:r w:rsidR="007D3C1C">
        <w:rPr>
          <w:rFonts w:ascii="Arial" w:hAnsi="Arial" w:cs="Arial"/>
          <w:color w:val="000000" w:themeColor="text1"/>
          <w:sz w:val="20"/>
        </w:rPr>
        <w:t xml:space="preserve">na </w:t>
      </w:r>
      <w:r w:rsidRPr="00CA2F10">
        <w:rPr>
          <w:rFonts w:ascii="Arial" w:hAnsi="Arial" w:cs="Arial"/>
          <w:color w:val="000000" w:themeColor="text1"/>
          <w:sz w:val="20"/>
        </w:rPr>
        <w:t>profesjonaln</w:t>
      </w:r>
      <w:r w:rsidR="008618A9">
        <w:rPr>
          <w:rFonts w:ascii="Arial" w:hAnsi="Arial" w:cs="Arial"/>
          <w:color w:val="000000" w:themeColor="text1"/>
          <w:sz w:val="20"/>
        </w:rPr>
        <w:t>ych</w:t>
      </w:r>
      <w:r w:rsidRPr="00CA2F10">
        <w:rPr>
          <w:rFonts w:ascii="Arial" w:hAnsi="Arial" w:cs="Arial"/>
          <w:color w:val="000000" w:themeColor="text1"/>
          <w:sz w:val="20"/>
        </w:rPr>
        <w:t xml:space="preserve"> i konkurencyjn</w:t>
      </w:r>
      <w:r w:rsidR="008618A9">
        <w:rPr>
          <w:rFonts w:ascii="Arial" w:hAnsi="Arial" w:cs="Arial"/>
          <w:color w:val="000000" w:themeColor="text1"/>
          <w:sz w:val="20"/>
        </w:rPr>
        <w:t>ych</w:t>
      </w:r>
      <w:r w:rsidR="007D3C1C">
        <w:rPr>
          <w:rFonts w:ascii="Arial" w:hAnsi="Arial" w:cs="Arial"/>
          <w:color w:val="000000" w:themeColor="text1"/>
          <w:sz w:val="20"/>
        </w:rPr>
        <w:t xml:space="preserve"> </w:t>
      </w:r>
      <w:r w:rsidRPr="00CA2F10">
        <w:rPr>
          <w:rFonts w:ascii="Arial" w:hAnsi="Arial" w:cs="Arial"/>
          <w:color w:val="000000" w:themeColor="text1"/>
          <w:sz w:val="20"/>
        </w:rPr>
        <w:t>warunkach rynkowych</w:t>
      </w:r>
      <w:r w:rsidR="007D3C1C">
        <w:rPr>
          <w:rFonts w:ascii="Arial" w:hAnsi="Arial" w:cs="Arial"/>
          <w:color w:val="000000" w:themeColor="text1"/>
          <w:sz w:val="20"/>
        </w:rPr>
        <w:t>,</w:t>
      </w:r>
      <w:r w:rsidRPr="00CA2F10">
        <w:rPr>
          <w:rFonts w:ascii="Arial" w:hAnsi="Arial" w:cs="Arial"/>
          <w:color w:val="000000" w:themeColor="text1"/>
          <w:sz w:val="20"/>
        </w:rPr>
        <w:t xml:space="preserve"> </w:t>
      </w:r>
      <w:r w:rsidR="00E70DA3">
        <w:rPr>
          <w:rFonts w:ascii="Arial" w:hAnsi="Arial" w:cs="Arial"/>
          <w:color w:val="000000" w:themeColor="text1"/>
          <w:sz w:val="20"/>
        </w:rPr>
        <w:t>Dostawc</w:t>
      </w:r>
      <w:r w:rsidR="008618A9">
        <w:rPr>
          <w:rFonts w:ascii="Arial" w:hAnsi="Arial" w:cs="Arial"/>
          <w:color w:val="000000" w:themeColor="text1"/>
          <w:sz w:val="20"/>
        </w:rPr>
        <w:t>ów</w:t>
      </w:r>
      <w:r w:rsidR="007D3C1C">
        <w:rPr>
          <w:rFonts w:ascii="Arial" w:hAnsi="Arial" w:cs="Arial"/>
          <w:color w:val="000000" w:themeColor="text1"/>
          <w:sz w:val="20"/>
        </w:rPr>
        <w:t xml:space="preserve"> </w:t>
      </w:r>
      <w:r w:rsidR="000C4CAD">
        <w:rPr>
          <w:rFonts w:ascii="Arial" w:hAnsi="Arial" w:cs="Arial"/>
          <w:color w:val="000000" w:themeColor="text1"/>
          <w:sz w:val="20"/>
        </w:rPr>
        <w:t>kawy</w:t>
      </w:r>
      <w:r w:rsidR="00195342">
        <w:rPr>
          <w:rFonts w:ascii="Arial" w:hAnsi="Arial" w:cs="Arial"/>
          <w:color w:val="000000" w:themeColor="text1"/>
          <w:sz w:val="20"/>
        </w:rPr>
        <w:t xml:space="preserve"> </w:t>
      </w:r>
      <w:r w:rsidRPr="00CA2F10">
        <w:rPr>
          <w:rFonts w:ascii="Arial" w:hAnsi="Arial" w:cs="Arial"/>
          <w:color w:val="000000" w:themeColor="text1"/>
          <w:sz w:val="20"/>
        </w:rPr>
        <w:t>pod marką własną należącą do ORLEN S.A. (dalej „ORLEN” lub "Zleceniodawca").</w:t>
      </w:r>
      <w:r w:rsidR="00195342">
        <w:rPr>
          <w:rFonts w:ascii="Arial" w:hAnsi="Arial" w:cs="Arial"/>
          <w:color w:val="000000" w:themeColor="text1"/>
          <w:sz w:val="20"/>
        </w:rPr>
        <w:t xml:space="preserve"> </w:t>
      </w:r>
    </w:p>
    <w:p w14:paraId="3D18BE8A" w14:textId="488558DC" w:rsidR="0079491A" w:rsidRDefault="00FA5958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 w:rsidRPr="00DC5EBA">
        <w:rPr>
          <w:rStyle w:val="FontStyle20"/>
          <w:rFonts w:ascii="Arial" w:hAnsi="Arial" w:cs="Arial"/>
          <w:color w:val="auto"/>
          <w:sz w:val="20"/>
        </w:rPr>
        <w:t>P</w:t>
      </w:r>
      <w:r w:rsidR="004B2B22">
        <w:rPr>
          <w:rStyle w:val="FontStyle20"/>
          <w:rFonts w:ascii="Arial" w:hAnsi="Arial" w:cs="Arial"/>
          <w:color w:val="auto"/>
          <w:sz w:val="20"/>
        </w:rPr>
        <w:t>ostępowanie zakupowe</w:t>
      </w:r>
      <w:r w:rsidRPr="00DC5EBA">
        <w:rPr>
          <w:rStyle w:val="FontStyle20"/>
          <w:rFonts w:ascii="Arial" w:hAnsi="Arial" w:cs="Arial"/>
          <w:color w:val="auto"/>
          <w:sz w:val="20"/>
        </w:rPr>
        <w:t xml:space="preserve"> ma na celu </w:t>
      </w:r>
      <w:r w:rsidR="00822036">
        <w:rPr>
          <w:rStyle w:val="FontStyle20"/>
          <w:rFonts w:ascii="Arial" w:hAnsi="Arial" w:cs="Arial"/>
          <w:color w:val="auto"/>
          <w:sz w:val="20"/>
        </w:rPr>
        <w:t xml:space="preserve">wybór Dostawców kawy ziarnistej dla GK ORLEN S.A poprzez proces obejmujący </w:t>
      </w:r>
      <w:r w:rsidRPr="00DC5EBA">
        <w:rPr>
          <w:rStyle w:val="FontStyle20"/>
          <w:rFonts w:ascii="Arial" w:hAnsi="Arial" w:cs="Arial"/>
          <w:color w:val="auto"/>
          <w:sz w:val="20"/>
        </w:rPr>
        <w:t xml:space="preserve">zebranie </w:t>
      </w:r>
      <w:r w:rsidR="000C4CAD">
        <w:rPr>
          <w:rStyle w:val="FontStyle20"/>
          <w:rFonts w:ascii="Arial" w:hAnsi="Arial" w:cs="Arial"/>
          <w:color w:val="auto"/>
          <w:sz w:val="20"/>
        </w:rPr>
        <w:t>i ocen</w:t>
      </w:r>
      <w:r w:rsidR="0036722B">
        <w:rPr>
          <w:rStyle w:val="FontStyle20"/>
          <w:rFonts w:ascii="Arial" w:hAnsi="Arial" w:cs="Arial"/>
          <w:color w:val="auto"/>
          <w:sz w:val="20"/>
        </w:rPr>
        <w:t>ę</w:t>
      </w:r>
      <w:r w:rsidR="000C4CAD">
        <w:rPr>
          <w:rStyle w:val="FontStyle20"/>
          <w:rFonts w:ascii="Arial" w:hAnsi="Arial" w:cs="Arial"/>
          <w:color w:val="auto"/>
          <w:sz w:val="20"/>
        </w:rPr>
        <w:t xml:space="preserve"> ofert</w:t>
      </w:r>
      <w:r w:rsidRPr="00DC5EBA">
        <w:rPr>
          <w:rStyle w:val="FontStyle20"/>
          <w:rFonts w:ascii="Arial" w:hAnsi="Arial" w:cs="Arial"/>
          <w:color w:val="auto"/>
          <w:sz w:val="20"/>
        </w:rPr>
        <w:t xml:space="preserve"> o charakterze formalnym, technicznym i handlowym</w:t>
      </w:r>
      <w:r w:rsidR="004B2B22">
        <w:rPr>
          <w:rStyle w:val="FontStyle20"/>
          <w:rFonts w:ascii="Arial" w:hAnsi="Arial" w:cs="Arial"/>
          <w:color w:val="auto"/>
          <w:sz w:val="20"/>
        </w:rPr>
        <w:t>.</w:t>
      </w:r>
      <w:r w:rsidRPr="00DC5EBA">
        <w:rPr>
          <w:rStyle w:val="FontStyle20"/>
          <w:rFonts w:ascii="Arial" w:hAnsi="Arial" w:cs="Arial"/>
          <w:color w:val="auto"/>
          <w:sz w:val="20"/>
        </w:rPr>
        <w:t xml:space="preserve"> </w:t>
      </w:r>
      <w:r w:rsidR="000B274E">
        <w:rPr>
          <w:rStyle w:val="FontStyle20"/>
          <w:rFonts w:ascii="Arial" w:hAnsi="Arial" w:cs="Arial"/>
          <w:color w:val="auto"/>
          <w:sz w:val="20"/>
        </w:rPr>
        <w:t xml:space="preserve">Postępowanie </w:t>
      </w:r>
      <w:r w:rsidR="0036722B">
        <w:rPr>
          <w:rStyle w:val="FontStyle20"/>
          <w:rFonts w:ascii="Arial" w:hAnsi="Arial" w:cs="Arial"/>
          <w:color w:val="auto"/>
          <w:sz w:val="20"/>
        </w:rPr>
        <w:t xml:space="preserve">zostanie przeprowadzone dla GK ORLEN </w:t>
      </w:r>
      <w:r w:rsidR="0079491A">
        <w:rPr>
          <w:rStyle w:val="FontStyle20"/>
          <w:rFonts w:ascii="Arial" w:hAnsi="Arial" w:cs="Arial"/>
          <w:color w:val="auto"/>
          <w:sz w:val="20"/>
        </w:rPr>
        <w:t xml:space="preserve">w </w:t>
      </w:r>
      <w:r w:rsidR="000C4CAD">
        <w:rPr>
          <w:rStyle w:val="FontStyle20"/>
          <w:rFonts w:ascii="Arial" w:hAnsi="Arial" w:cs="Arial"/>
          <w:color w:val="auto"/>
          <w:sz w:val="20"/>
        </w:rPr>
        <w:t>trzech</w:t>
      </w:r>
      <w:r w:rsidR="0079491A">
        <w:rPr>
          <w:rStyle w:val="FontStyle20"/>
          <w:rFonts w:ascii="Arial" w:hAnsi="Arial" w:cs="Arial"/>
          <w:color w:val="auto"/>
          <w:sz w:val="20"/>
        </w:rPr>
        <w:t xml:space="preserve"> etapach:</w:t>
      </w:r>
    </w:p>
    <w:p w14:paraId="1AEC1745" w14:textId="77777777" w:rsidR="0079491A" w:rsidRPr="00DC5EBA" w:rsidRDefault="0079491A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</w:p>
    <w:p w14:paraId="7E2B0385" w14:textId="45BB4121" w:rsidR="005B034B" w:rsidRDefault="00FA5958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 w:rsidRPr="004B2B22">
        <w:rPr>
          <w:rStyle w:val="FontStyle20"/>
          <w:rFonts w:ascii="Arial" w:hAnsi="Arial" w:cs="Arial"/>
          <w:b/>
          <w:color w:val="auto"/>
          <w:sz w:val="20"/>
        </w:rPr>
        <w:t xml:space="preserve">Etap I </w:t>
      </w:r>
      <w:r w:rsidRPr="00DC5EBA">
        <w:rPr>
          <w:rStyle w:val="FontStyle20"/>
          <w:rFonts w:ascii="Arial" w:hAnsi="Arial" w:cs="Arial"/>
          <w:color w:val="auto"/>
          <w:sz w:val="20"/>
        </w:rPr>
        <w:t xml:space="preserve">– zebranie </w:t>
      </w:r>
      <w:r w:rsidR="0036722B">
        <w:rPr>
          <w:rStyle w:val="FontStyle20"/>
          <w:rFonts w:ascii="Arial" w:hAnsi="Arial" w:cs="Arial"/>
          <w:color w:val="auto"/>
          <w:sz w:val="20"/>
        </w:rPr>
        <w:t>i ocena ofert</w:t>
      </w:r>
      <w:r w:rsidRPr="00DC5EBA">
        <w:rPr>
          <w:rStyle w:val="FontStyle20"/>
          <w:rFonts w:ascii="Arial" w:hAnsi="Arial" w:cs="Arial"/>
          <w:color w:val="auto"/>
          <w:sz w:val="20"/>
        </w:rPr>
        <w:t xml:space="preserve"> o charakterze formalnym</w:t>
      </w:r>
      <w:r w:rsidR="0036722B">
        <w:rPr>
          <w:rStyle w:val="FontStyle20"/>
          <w:rFonts w:ascii="Arial" w:hAnsi="Arial" w:cs="Arial"/>
          <w:color w:val="auto"/>
          <w:sz w:val="20"/>
        </w:rPr>
        <w:t>. N</w:t>
      </w:r>
      <w:r w:rsidR="00DC5EBA">
        <w:rPr>
          <w:rStyle w:val="FontStyle20"/>
          <w:rFonts w:ascii="Arial" w:hAnsi="Arial" w:cs="Arial"/>
          <w:color w:val="auto"/>
          <w:sz w:val="20"/>
        </w:rPr>
        <w:t xml:space="preserve">a tym etapie zostaną udostępnione Załączniki </w:t>
      </w:r>
      <w:r w:rsidR="000C4CAD">
        <w:rPr>
          <w:rStyle w:val="FontStyle20"/>
          <w:rFonts w:ascii="Arial" w:hAnsi="Arial" w:cs="Arial"/>
          <w:color w:val="auto"/>
          <w:sz w:val="20"/>
        </w:rPr>
        <w:t>P</w:t>
      </w:r>
      <w:r w:rsidR="00D018F3">
        <w:rPr>
          <w:rStyle w:val="FontStyle20"/>
          <w:rFonts w:ascii="Arial" w:hAnsi="Arial" w:cs="Arial"/>
          <w:color w:val="auto"/>
          <w:sz w:val="20"/>
        </w:rPr>
        <w:t>ostę</w:t>
      </w:r>
      <w:r w:rsidR="005B034B">
        <w:rPr>
          <w:rStyle w:val="FontStyle20"/>
          <w:rFonts w:ascii="Arial" w:hAnsi="Arial" w:cs="Arial"/>
          <w:color w:val="auto"/>
          <w:sz w:val="20"/>
        </w:rPr>
        <w:t>powania:</w:t>
      </w:r>
    </w:p>
    <w:p w14:paraId="2E61E076" w14:textId="033DF9E2" w:rsidR="005B034B" w:rsidRDefault="005B034B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 xml:space="preserve">Załącznik </w:t>
      </w:r>
      <w:r w:rsidR="00DC5EBA">
        <w:rPr>
          <w:rStyle w:val="FontStyle20"/>
          <w:rFonts w:ascii="Arial" w:hAnsi="Arial" w:cs="Arial"/>
          <w:color w:val="auto"/>
          <w:sz w:val="20"/>
        </w:rPr>
        <w:t>nr 1</w:t>
      </w:r>
      <w:r>
        <w:rPr>
          <w:rStyle w:val="FontStyle20"/>
          <w:rFonts w:ascii="Arial" w:hAnsi="Arial" w:cs="Arial"/>
          <w:color w:val="auto"/>
          <w:sz w:val="20"/>
        </w:rPr>
        <w:t xml:space="preserve"> – </w:t>
      </w:r>
      <w:r w:rsidR="00B3152F">
        <w:rPr>
          <w:rStyle w:val="FontStyle20"/>
          <w:rFonts w:ascii="Arial" w:hAnsi="Arial" w:cs="Arial"/>
          <w:color w:val="auto"/>
          <w:sz w:val="20"/>
        </w:rPr>
        <w:t>Założenia procesu zakupowego</w:t>
      </w:r>
      <w:r w:rsidR="001A1928">
        <w:rPr>
          <w:rStyle w:val="FontStyle20"/>
          <w:rFonts w:ascii="Arial" w:hAnsi="Arial" w:cs="Arial"/>
          <w:color w:val="auto"/>
          <w:sz w:val="20"/>
        </w:rPr>
        <w:t xml:space="preserve"> </w:t>
      </w:r>
    </w:p>
    <w:p w14:paraId="37A28CF4" w14:textId="0C6CBD91" w:rsidR="005B034B" w:rsidRDefault="005B034B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 xml:space="preserve">Załącznik nr 2 – </w:t>
      </w:r>
      <w:r w:rsidR="000C4CAD">
        <w:rPr>
          <w:rStyle w:val="FontStyle20"/>
          <w:rFonts w:ascii="Arial" w:hAnsi="Arial" w:cs="Arial"/>
          <w:color w:val="auto"/>
          <w:sz w:val="20"/>
        </w:rPr>
        <w:t>Umowa o zachowaniu poufności (NDA)</w:t>
      </w:r>
    </w:p>
    <w:p w14:paraId="2C67CD3F" w14:textId="77777777" w:rsidR="0083678D" w:rsidRPr="000344E6" w:rsidRDefault="0083678D" w:rsidP="0083678D">
      <w:pPr>
        <w:pStyle w:val="Default"/>
        <w:tabs>
          <w:tab w:val="left" w:pos="284"/>
        </w:tabs>
        <w:spacing w:before="60" w:line="360" w:lineRule="auto"/>
        <w:jc w:val="both"/>
        <w:rPr>
          <w:rStyle w:val="FontStyle20"/>
          <w:rFonts w:ascii="Arial" w:hAnsi="Arial" w:cs="Arial"/>
          <w:i/>
          <w:color w:val="auto"/>
          <w:sz w:val="16"/>
          <w:szCs w:val="16"/>
        </w:rPr>
      </w:pPr>
      <w:r>
        <w:rPr>
          <w:rStyle w:val="FontStyle20"/>
          <w:rFonts w:ascii="Arial" w:hAnsi="Arial" w:cs="Arial"/>
          <w:i/>
          <w:color w:val="auto"/>
          <w:sz w:val="16"/>
          <w:szCs w:val="16"/>
        </w:rPr>
        <w:t xml:space="preserve">UWAGA! </w:t>
      </w:r>
      <w:r w:rsidRPr="000344E6">
        <w:rPr>
          <w:rStyle w:val="FontStyle20"/>
          <w:rFonts w:ascii="Arial" w:hAnsi="Arial" w:cs="Arial"/>
          <w:i/>
          <w:color w:val="auto"/>
          <w:sz w:val="16"/>
          <w:szCs w:val="16"/>
        </w:rPr>
        <w:t>W przypadku podpi</w:t>
      </w:r>
      <w:r>
        <w:rPr>
          <w:rStyle w:val="FontStyle20"/>
          <w:rFonts w:ascii="Arial" w:hAnsi="Arial" w:cs="Arial"/>
          <w:i/>
          <w:color w:val="auto"/>
          <w:sz w:val="16"/>
          <w:szCs w:val="16"/>
        </w:rPr>
        <w:t xml:space="preserve">sania umowy w sposób tradycyjny tj. </w:t>
      </w:r>
      <w:r w:rsidRPr="000344E6">
        <w:rPr>
          <w:rStyle w:val="FontStyle20"/>
          <w:rFonts w:ascii="Arial" w:hAnsi="Arial" w:cs="Arial"/>
          <w:i/>
          <w:color w:val="auto"/>
          <w:sz w:val="16"/>
          <w:szCs w:val="16"/>
        </w:rPr>
        <w:t>wersja papierowa należy wysłać dwa podpisane egzemplarze Umowy NDA na adres:</w:t>
      </w:r>
    </w:p>
    <w:p w14:paraId="2539B63E" w14:textId="77777777" w:rsidR="0083678D" w:rsidRPr="000344E6" w:rsidRDefault="0083678D" w:rsidP="0083678D">
      <w:pPr>
        <w:pStyle w:val="Default"/>
        <w:tabs>
          <w:tab w:val="left" w:pos="284"/>
        </w:tabs>
        <w:spacing w:before="60" w:line="360" w:lineRule="auto"/>
        <w:jc w:val="both"/>
        <w:rPr>
          <w:rStyle w:val="FontStyle20"/>
          <w:rFonts w:ascii="Arial" w:hAnsi="Arial" w:cs="Arial"/>
          <w:b/>
          <w:i/>
          <w:color w:val="auto"/>
          <w:sz w:val="16"/>
          <w:szCs w:val="16"/>
        </w:rPr>
      </w:pPr>
      <w:r w:rsidRPr="000344E6">
        <w:rPr>
          <w:rStyle w:val="FontStyle20"/>
          <w:rFonts w:ascii="Arial" w:hAnsi="Arial" w:cs="Arial"/>
          <w:b/>
          <w:i/>
          <w:color w:val="auto"/>
          <w:sz w:val="16"/>
          <w:szCs w:val="16"/>
        </w:rPr>
        <w:t xml:space="preserve">ORLEN S.A. Beata Pierzchała, ul. Bielańska 12, 00-085 Warszawa. </w:t>
      </w:r>
    </w:p>
    <w:p w14:paraId="686D812C" w14:textId="6306B4D2" w:rsidR="0083678D" w:rsidRPr="0083678D" w:rsidRDefault="0083678D" w:rsidP="0083678D">
      <w:pPr>
        <w:pStyle w:val="Default"/>
        <w:tabs>
          <w:tab w:val="left" w:pos="284"/>
        </w:tabs>
        <w:spacing w:before="60" w:line="360" w:lineRule="auto"/>
        <w:jc w:val="both"/>
        <w:rPr>
          <w:rStyle w:val="FontStyle20"/>
          <w:rFonts w:ascii="Arial" w:hAnsi="Arial" w:cs="Arial"/>
          <w:i/>
          <w:color w:val="auto"/>
          <w:sz w:val="16"/>
          <w:szCs w:val="16"/>
        </w:rPr>
      </w:pPr>
      <w:r w:rsidRPr="000344E6">
        <w:rPr>
          <w:rStyle w:val="FontStyle20"/>
          <w:rFonts w:ascii="Arial" w:hAnsi="Arial" w:cs="Arial"/>
          <w:i/>
          <w:color w:val="auto"/>
          <w:sz w:val="16"/>
          <w:szCs w:val="16"/>
        </w:rPr>
        <w:t xml:space="preserve">W przypadku podpisania umowy elektronicznym podpisem kwalifikowanym należy dołączyć podpisaną umowę do składanej oferty. </w:t>
      </w:r>
    </w:p>
    <w:p w14:paraId="011BC0D9" w14:textId="77777777" w:rsidR="000C4CAD" w:rsidRDefault="000C4CAD" w:rsidP="000C4CAD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>Załącznik nr 3 – Klauzula Sankcyjna</w:t>
      </w:r>
    </w:p>
    <w:p w14:paraId="6E5B03C5" w14:textId="774A1047" w:rsidR="000C4CAD" w:rsidRDefault="000C4CAD" w:rsidP="000C4CAD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>Załącznik nr 4 – Oświadczenie o braku powiązań</w:t>
      </w:r>
    </w:p>
    <w:p w14:paraId="44EF2B51" w14:textId="2C916376" w:rsidR="00D018F3" w:rsidRDefault="00D018F3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 xml:space="preserve">Załącznik nr </w:t>
      </w:r>
      <w:r w:rsidR="000C4CAD">
        <w:rPr>
          <w:rStyle w:val="FontStyle20"/>
          <w:rFonts w:ascii="Arial" w:hAnsi="Arial" w:cs="Arial"/>
          <w:color w:val="auto"/>
          <w:sz w:val="20"/>
        </w:rPr>
        <w:t>5</w:t>
      </w:r>
      <w:r>
        <w:rPr>
          <w:rStyle w:val="FontStyle20"/>
          <w:rFonts w:ascii="Arial" w:hAnsi="Arial" w:cs="Arial"/>
          <w:color w:val="auto"/>
          <w:sz w:val="20"/>
        </w:rPr>
        <w:t xml:space="preserve"> - Oświadczenie o Beneficjencie Rzeczywistym </w:t>
      </w:r>
      <w:r w:rsidR="000C4CAD">
        <w:rPr>
          <w:rStyle w:val="FontStyle20"/>
          <w:rFonts w:ascii="Arial" w:hAnsi="Arial" w:cs="Arial"/>
          <w:color w:val="auto"/>
          <w:sz w:val="20"/>
        </w:rPr>
        <w:t>(tylko dla Oferentów z Polski)</w:t>
      </w:r>
    </w:p>
    <w:p w14:paraId="5F3938B7" w14:textId="420BFB4A" w:rsidR="006C1050" w:rsidRDefault="006C1050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 xml:space="preserve">Załącznik nr 13 – Informacja dla Oferenta </w:t>
      </w:r>
      <w:r w:rsidR="00854E44">
        <w:rPr>
          <w:rStyle w:val="FontStyle20"/>
          <w:rFonts w:ascii="Arial" w:hAnsi="Arial" w:cs="Arial"/>
          <w:color w:val="auto"/>
          <w:sz w:val="20"/>
        </w:rPr>
        <w:t>w zakresie udziału eksperta ds. bezpieczeństwa gospodarczego</w:t>
      </w:r>
    </w:p>
    <w:p w14:paraId="1D21EEAC" w14:textId="77777777" w:rsidR="0083678D" w:rsidRDefault="0083678D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</w:p>
    <w:p w14:paraId="10D77B20" w14:textId="7C30DE62" w:rsidR="0083678D" w:rsidRPr="00DC5EBA" w:rsidRDefault="0083678D" w:rsidP="0083678D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 w:rsidRPr="00DC5EBA">
        <w:rPr>
          <w:rStyle w:val="FontStyle20"/>
          <w:rFonts w:ascii="Arial" w:hAnsi="Arial" w:cs="Arial"/>
          <w:color w:val="auto"/>
          <w:sz w:val="20"/>
        </w:rPr>
        <w:t xml:space="preserve">Oferenci, którzy przejdą pozytywną ocenę formalną </w:t>
      </w:r>
      <w:r>
        <w:rPr>
          <w:rStyle w:val="FontStyle20"/>
          <w:rFonts w:ascii="Arial" w:hAnsi="Arial" w:cs="Arial"/>
          <w:color w:val="auto"/>
          <w:sz w:val="20"/>
        </w:rPr>
        <w:t xml:space="preserve">tzw. I </w:t>
      </w:r>
      <w:r w:rsidRPr="00DC5EBA">
        <w:rPr>
          <w:rStyle w:val="FontStyle20"/>
          <w:rFonts w:ascii="Arial" w:hAnsi="Arial" w:cs="Arial"/>
          <w:color w:val="auto"/>
          <w:sz w:val="20"/>
        </w:rPr>
        <w:t>Etap</w:t>
      </w:r>
      <w:r w:rsidRPr="0083678D">
        <w:rPr>
          <w:rStyle w:val="FontStyle20"/>
          <w:rFonts w:ascii="Arial" w:hAnsi="Arial" w:cs="Arial"/>
          <w:color w:val="auto"/>
          <w:sz w:val="20"/>
        </w:rPr>
        <w:t xml:space="preserve"> </w:t>
      </w:r>
      <w:r w:rsidRPr="00DC5EBA">
        <w:rPr>
          <w:rStyle w:val="FontStyle20"/>
          <w:rFonts w:ascii="Arial" w:hAnsi="Arial" w:cs="Arial"/>
          <w:color w:val="auto"/>
          <w:sz w:val="20"/>
        </w:rPr>
        <w:t>oraz podpiszą umowę o zachowaniu poufności (Zał</w:t>
      </w:r>
      <w:r>
        <w:rPr>
          <w:rStyle w:val="FontStyle20"/>
          <w:rFonts w:ascii="Arial" w:hAnsi="Arial" w:cs="Arial"/>
          <w:color w:val="auto"/>
          <w:sz w:val="20"/>
        </w:rPr>
        <w:t>ą</w:t>
      </w:r>
      <w:r w:rsidRPr="00DC5EBA">
        <w:rPr>
          <w:rStyle w:val="FontStyle20"/>
          <w:rFonts w:ascii="Arial" w:hAnsi="Arial" w:cs="Arial"/>
          <w:color w:val="auto"/>
          <w:sz w:val="20"/>
        </w:rPr>
        <w:t xml:space="preserve">cznik nr 2 – NDA) będą mogli wziąć udział w II Etapie </w:t>
      </w:r>
      <w:r>
        <w:rPr>
          <w:rStyle w:val="FontStyle20"/>
          <w:rFonts w:ascii="Arial" w:hAnsi="Arial" w:cs="Arial"/>
          <w:color w:val="auto"/>
          <w:sz w:val="20"/>
        </w:rPr>
        <w:t>P</w:t>
      </w:r>
      <w:r w:rsidRPr="00DC5EBA">
        <w:rPr>
          <w:rStyle w:val="FontStyle20"/>
          <w:rFonts w:ascii="Arial" w:hAnsi="Arial" w:cs="Arial"/>
          <w:color w:val="auto"/>
          <w:sz w:val="20"/>
        </w:rPr>
        <w:t>ostępowania.</w:t>
      </w:r>
    </w:p>
    <w:p w14:paraId="2DC43EE7" w14:textId="77777777" w:rsidR="000C4CAD" w:rsidRDefault="000C4CAD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</w:p>
    <w:p w14:paraId="68B7978E" w14:textId="59E859CC" w:rsidR="001A1928" w:rsidRDefault="00FA5958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 w:rsidRPr="004B2B22">
        <w:rPr>
          <w:rStyle w:val="FontStyle20"/>
          <w:rFonts w:ascii="Arial" w:hAnsi="Arial" w:cs="Arial"/>
          <w:b/>
          <w:color w:val="auto"/>
          <w:sz w:val="20"/>
        </w:rPr>
        <w:t>Etap II</w:t>
      </w:r>
      <w:r w:rsidRPr="00DC5EBA">
        <w:rPr>
          <w:rStyle w:val="FontStyle20"/>
          <w:rFonts w:ascii="Arial" w:hAnsi="Arial" w:cs="Arial"/>
          <w:color w:val="auto"/>
          <w:sz w:val="20"/>
        </w:rPr>
        <w:t xml:space="preserve"> – zebranie </w:t>
      </w:r>
      <w:r w:rsidR="0036722B">
        <w:rPr>
          <w:rStyle w:val="FontStyle20"/>
          <w:rFonts w:ascii="Arial" w:hAnsi="Arial" w:cs="Arial"/>
          <w:color w:val="auto"/>
          <w:sz w:val="20"/>
        </w:rPr>
        <w:t xml:space="preserve">i ocena ofert </w:t>
      </w:r>
      <w:r w:rsidRPr="00DC5EBA">
        <w:rPr>
          <w:rStyle w:val="FontStyle20"/>
          <w:rFonts w:ascii="Arial" w:hAnsi="Arial" w:cs="Arial"/>
          <w:color w:val="auto"/>
          <w:sz w:val="20"/>
        </w:rPr>
        <w:t>o chara</w:t>
      </w:r>
      <w:r w:rsidR="00C7351E" w:rsidRPr="00DC5EBA">
        <w:rPr>
          <w:rStyle w:val="FontStyle20"/>
          <w:rFonts w:ascii="Arial" w:hAnsi="Arial" w:cs="Arial"/>
          <w:color w:val="auto"/>
          <w:sz w:val="20"/>
        </w:rPr>
        <w:t>kterze technicznym</w:t>
      </w:r>
      <w:r w:rsidR="000C4CAD">
        <w:rPr>
          <w:rStyle w:val="FontStyle20"/>
          <w:rFonts w:ascii="Arial" w:hAnsi="Arial" w:cs="Arial"/>
          <w:color w:val="auto"/>
          <w:sz w:val="20"/>
        </w:rPr>
        <w:t xml:space="preserve"> oraz akceptacja 45 - dniowego terminu płatności. </w:t>
      </w:r>
      <w:bookmarkStart w:id="0" w:name="_Hlk222921245"/>
      <w:r w:rsidR="000C4CAD">
        <w:rPr>
          <w:rStyle w:val="FontStyle20"/>
          <w:rFonts w:ascii="Arial" w:hAnsi="Arial" w:cs="Arial"/>
          <w:color w:val="auto"/>
          <w:sz w:val="20"/>
        </w:rPr>
        <w:t>Na</w:t>
      </w:r>
      <w:r w:rsidR="00C7351E" w:rsidRPr="00DC5EBA">
        <w:rPr>
          <w:rStyle w:val="FontStyle20"/>
          <w:rFonts w:ascii="Arial" w:hAnsi="Arial" w:cs="Arial"/>
          <w:color w:val="auto"/>
          <w:sz w:val="20"/>
        </w:rPr>
        <w:t xml:space="preserve"> </w:t>
      </w:r>
      <w:r w:rsidR="00DC5EBA">
        <w:rPr>
          <w:rStyle w:val="FontStyle20"/>
          <w:rFonts w:ascii="Arial" w:hAnsi="Arial" w:cs="Arial"/>
          <w:color w:val="auto"/>
          <w:sz w:val="20"/>
        </w:rPr>
        <w:t xml:space="preserve">tym etapie zostaną udostępnione </w:t>
      </w:r>
      <w:r w:rsidR="001A1928">
        <w:rPr>
          <w:rStyle w:val="FontStyle20"/>
          <w:rFonts w:ascii="Arial" w:hAnsi="Arial" w:cs="Arial"/>
          <w:color w:val="auto"/>
          <w:sz w:val="20"/>
        </w:rPr>
        <w:t>Z</w:t>
      </w:r>
      <w:r w:rsidR="00DC5EBA">
        <w:rPr>
          <w:rStyle w:val="FontStyle20"/>
          <w:rFonts w:ascii="Arial" w:hAnsi="Arial" w:cs="Arial"/>
          <w:color w:val="auto"/>
          <w:sz w:val="20"/>
        </w:rPr>
        <w:t xml:space="preserve">ałączniki </w:t>
      </w:r>
      <w:r w:rsidR="000C4CAD">
        <w:rPr>
          <w:rStyle w:val="FontStyle20"/>
          <w:rFonts w:ascii="Arial" w:hAnsi="Arial" w:cs="Arial"/>
          <w:color w:val="auto"/>
          <w:sz w:val="20"/>
        </w:rPr>
        <w:t>P</w:t>
      </w:r>
      <w:r w:rsidR="001A1928">
        <w:rPr>
          <w:rStyle w:val="FontStyle20"/>
          <w:rFonts w:ascii="Arial" w:hAnsi="Arial" w:cs="Arial"/>
          <w:color w:val="auto"/>
          <w:sz w:val="20"/>
        </w:rPr>
        <w:t>ost</w:t>
      </w:r>
      <w:r w:rsidR="000C4CAD">
        <w:rPr>
          <w:rStyle w:val="FontStyle20"/>
          <w:rFonts w:ascii="Arial" w:hAnsi="Arial" w:cs="Arial"/>
          <w:color w:val="auto"/>
          <w:sz w:val="20"/>
        </w:rPr>
        <w:t>ę</w:t>
      </w:r>
      <w:r w:rsidR="001A1928">
        <w:rPr>
          <w:rStyle w:val="FontStyle20"/>
          <w:rFonts w:ascii="Arial" w:hAnsi="Arial" w:cs="Arial"/>
          <w:color w:val="auto"/>
          <w:sz w:val="20"/>
        </w:rPr>
        <w:t>powania</w:t>
      </w:r>
      <w:r w:rsidR="0083678D">
        <w:rPr>
          <w:rStyle w:val="FontStyle20"/>
          <w:rFonts w:ascii="Arial" w:hAnsi="Arial" w:cs="Arial"/>
          <w:color w:val="auto"/>
          <w:sz w:val="20"/>
        </w:rPr>
        <w:t xml:space="preserve">. </w:t>
      </w:r>
    </w:p>
    <w:bookmarkEnd w:id="0"/>
    <w:p w14:paraId="699C866A" w14:textId="5F54BB5C" w:rsidR="001A1928" w:rsidRDefault="001A1928" w:rsidP="001A1928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>Z</w:t>
      </w:r>
      <w:r w:rsidR="00DF25E5">
        <w:rPr>
          <w:rStyle w:val="FontStyle20"/>
          <w:rFonts w:ascii="Arial" w:hAnsi="Arial" w:cs="Arial"/>
          <w:color w:val="auto"/>
          <w:sz w:val="20"/>
        </w:rPr>
        <w:t xml:space="preserve">ałącznik nr 6 – </w:t>
      </w:r>
      <w:r w:rsidR="000C4CAD">
        <w:rPr>
          <w:rStyle w:val="FontStyle20"/>
          <w:rFonts w:ascii="Arial" w:hAnsi="Arial" w:cs="Arial"/>
          <w:color w:val="auto"/>
          <w:sz w:val="20"/>
        </w:rPr>
        <w:t>Dane logistyczne</w:t>
      </w:r>
    </w:p>
    <w:p w14:paraId="73BF2DC7" w14:textId="222D659F" w:rsidR="00DF25E5" w:rsidRDefault="001A1928" w:rsidP="001A1928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 xml:space="preserve">Załącznik nr 7 – </w:t>
      </w:r>
      <w:r w:rsidR="000C4CAD">
        <w:rPr>
          <w:rStyle w:val="FontStyle20"/>
          <w:rFonts w:ascii="Arial" w:hAnsi="Arial" w:cs="Arial"/>
          <w:color w:val="auto"/>
          <w:sz w:val="20"/>
        </w:rPr>
        <w:t>Specyfikacja produktu i opakowania</w:t>
      </w:r>
      <w:r w:rsidR="00DF25E5">
        <w:rPr>
          <w:rStyle w:val="FontStyle20"/>
          <w:rFonts w:ascii="Arial" w:hAnsi="Arial" w:cs="Arial"/>
          <w:color w:val="auto"/>
          <w:sz w:val="20"/>
        </w:rPr>
        <w:t xml:space="preserve"> </w:t>
      </w:r>
    </w:p>
    <w:p w14:paraId="30874E7D" w14:textId="1ED8162B" w:rsidR="00B460E3" w:rsidRDefault="00B460E3" w:rsidP="001A1928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 xml:space="preserve">Załącznik nr 9 – Model indeksacji </w:t>
      </w:r>
    </w:p>
    <w:p w14:paraId="45493CE2" w14:textId="3153E4D3" w:rsidR="00BA24E5" w:rsidRDefault="00BA24E5" w:rsidP="00BA24E5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>Na tym etapie zostaną przeprowadzone testy jakości produkt</w:t>
      </w:r>
      <w:r w:rsidR="0036722B">
        <w:rPr>
          <w:rStyle w:val="FontStyle20"/>
          <w:rFonts w:ascii="Arial" w:hAnsi="Arial" w:cs="Arial"/>
          <w:color w:val="auto"/>
          <w:sz w:val="20"/>
        </w:rPr>
        <w:t>ów</w:t>
      </w:r>
      <w:r>
        <w:rPr>
          <w:rStyle w:val="FontStyle20"/>
          <w:rFonts w:ascii="Arial" w:hAnsi="Arial" w:cs="Arial"/>
          <w:color w:val="auto"/>
          <w:sz w:val="20"/>
        </w:rPr>
        <w:t xml:space="preserve"> wykonane na nadesłanych przez Oferentów próbach</w:t>
      </w:r>
      <w:r w:rsidR="0036722B">
        <w:rPr>
          <w:rStyle w:val="FontStyle20"/>
          <w:rFonts w:ascii="Arial" w:hAnsi="Arial" w:cs="Arial"/>
          <w:color w:val="auto"/>
          <w:sz w:val="20"/>
        </w:rPr>
        <w:t>. Wyniki testów</w:t>
      </w:r>
      <w:r>
        <w:rPr>
          <w:rStyle w:val="FontStyle20"/>
          <w:rFonts w:ascii="Arial" w:hAnsi="Arial" w:cs="Arial"/>
          <w:color w:val="auto"/>
          <w:sz w:val="20"/>
        </w:rPr>
        <w:t xml:space="preserve"> będą stanowiły jedno z kryteriów oceny technicznej. </w:t>
      </w:r>
    </w:p>
    <w:p w14:paraId="6B9F6079" w14:textId="77777777" w:rsidR="00BA24E5" w:rsidRPr="00546146" w:rsidRDefault="00BA24E5" w:rsidP="00BA24E5">
      <w:pPr>
        <w:pStyle w:val="Style3"/>
        <w:widowControl/>
        <w:spacing w:before="120" w:after="60" w:line="360" w:lineRule="auto"/>
        <w:ind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46146">
        <w:rPr>
          <w:rFonts w:ascii="Arial" w:hAnsi="Arial" w:cs="Arial"/>
          <w:color w:val="000000" w:themeColor="text1"/>
          <w:sz w:val="20"/>
          <w:szCs w:val="20"/>
        </w:rPr>
        <w:t>Proszę uwzględnić, że:</w:t>
      </w:r>
    </w:p>
    <w:p w14:paraId="5C45053B" w14:textId="77777777" w:rsidR="00BA24E5" w:rsidRPr="00A633B7" w:rsidRDefault="00BA24E5" w:rsidP="00BA24E5">
      <w:pPr>
        <w:pStyle w:val="Akapitzlist"/>
        <w:ind w:left="0"/>
        <w:jc w:val="both"/>
        <w:rPr>
          <w:rFonts w:cs="Arial"/>
          <w:color w:val="000000"/>
          <w:sz w:val="20"/>
        </w:rPr>
      </w:pPr>
    </w:p>
    <w:p w14:paraId="7D91693E" w14:textId="4182667C" w:rsidR="00BA24E5" w:rsidRPr="009D0940" w:rsidRDefault="00BA24E5" w:rsidP="00BA24E5">
      <w:pPr>
        <w:pStyle w:val="Akapitzlist"/>
        <w:numPr>
          <w:ilvl w:val="0"/>
          <w:numId w:val="43"/>
        </w:numPr>
        <w:spacing w:line="360" w:lineRule="auto"/>
        <w:jc w:val="both"/>
        <w:rPr>
          <w:rFonts w:cs="Arial"/>
          <w:sz w:val="20"/>
        </w:rPr>
      </w:pPr>
      <w:r w:rsidRPr="009D0940">
        <w:rPr>
          <w:rFonts w:cs="Arial"/>
          <w:sz w:val="20"/>
        </w:rPr>
        <w:t xml:space="preserve">na testy należy dostarczyć dwa rodzaje kawy: kawa ziarno 100% </w:t>
      </w:r>
      <w:proofErr w:type="spellStart"/>
      <w:r w:rsidRPr="009D0940">
        <w:rPr>
          <w:rFonts w:cs="Arial"/>
          <w:sz w:val="20"/>
        </w:rPr>
        <w:t>Arabica</w:t>
      </w:r>
      <w:proofErr w:type="spellEnd"/>
      <w:r w:rsidRPr="009D0940">
        <w:rPr>
          <w:rFonts w:cs="Arial"/>
          <w:sz w:val="20"/>
        </w:rPr>
        <w:t xml:space="preserve"> oraz kawa ziarno bl</w:t>
      </w:r>
      <w:r w:rsidR="0036722B" w:rsidRPr="009D0940">
        <w:rPr>
          <w:rFonts w:cs="Arial"/>
          <w:sz w:val="20"/>
        </w:rPr>
        <w:t>e</w:t>
      </w:r>
      <w:r w:rsidRPr="009D0940">
        <w:rPr>
          <w:rFonts w:cs="Arial"/>
          <w:sz w:val="20"/>
        </w:rPr>
        <w:t xml:space="preserve">nd </w:t>
      </w:r>
      <w:proofErr w:type="spellStart"/>
      <w:r w:rsidR="009857D0" w:rsidRPr="009D0940">
        <w:rPr>
          <w:rFonts w:cs="Arial"/>
          <w:sz w:val="20"/>
        </w:rPr>
        <w:t>arabica</w:t>
      </w:r>
      <w:proofErr w:type="spellEnd"/>
      <w:r w:rsidR="009857D0" w:rsidRPr="009D0940">
        <w:rPr>
          <w:rFonts w:cs="Arial"/>
          <w:sz w:val="20"/>
        </w:rPr>
        <w:t xml:space="preserve"> z </w:t>
      </w:r>
      <w:proofErr w:type="spellStart"/>
      <w:r w:rsidR="009857D0" w:rsidRPr="009D0940">
        <w:rPr>
          <w:rFonts w:cs="Arial"/>
          <w:sz w:val="20"/>
        </w:rPr>
        <w:t>robustą</w:t>
      </w:r>
      <w:proofErr w:type="spellEnd"/>
      <w:r w:rsidR="009857D0" w:rsidRPr="009D0940">
        <w:rPr>
          <w:rFonts w:cs="Arial"/>
          <w:sz w:val="20"/>
        </w:rPr>
        <w:t xml:space="preserve"> </w:t>
      </w:r>
      <w:r w:rsidR="00F70FC7" w:rsidRPr="009D0940">
        <w:rPr>
          <w:rFonts w:cs="Arial"/>
          <w:sz w:val="20"/>
        </w:rPr>
        <w:t xml:space="preserve">(min. 80% </w:t>
      </w:r>
      <w:proofErr w:type="spellStart"/>
      <w:r w:rsidR="00F70FC7" w:rsidRPr="009D0940">
        <w:rPr>
          <w:rFonts w:cs="Arial"/>
          <w:sz w:val="20"/>
        </w:rPr>
        <w:t>Arabica</w:t>
      </w:r>
      <w:proofErr w:type="spellEnd"/>
      <w:r w:rsidR="00F70FC7" w:rsidRPr="009D0940">
        <w:rPr>
          <w:rFonts w:cs="Arial"/>
          <w:sz w:val="20"/>
        </w:rPr>
        <w:t>)</w:t>
      </w:r>
    </w:p>
    <w:p w14:paraId="5EE68B43" w14:textId="70BD7405" w:rsidR="00BA24E5" w:rsidRPr="009D0940" w:rsidRDefault="00BA24E5" w:rsidP="00BA24E5">
      <w:pPr>
        <w:pStyle w:val="Akapitzlist"/>
        <w:numPr>
          <w:ilvl w:val="0"/>
          <w:numId w:val="43"/>
        </w:numPr>
        <w:spacing w:line="360" w:lineRule="auto"/>
        <w:jc w:val="both"/>
        <w:rPr>
          <w:rFonts w:cs="Arial"/>
          <w:sz w:val="20"/>
        </w:rPr>
      </w:pPr>
      <w:r w:rsidRPr="009D0940">
        <w:rPr>
          <w:rFonts w:cs="Arial"/>
          <w:sz w:val="20"/>
        </w:rPr>
        <w:t xml:space="preserve">można </w:t>
      </w:r>
      <w:r w:rsidR="00F401DB" w:rsidRPr="009D0940">
        <w:rPr>
          <w:rFonts w:cs="Arial"/>
          <w:sz w:val="20"/>
        </w:rPr>
        <w:t xml:space="preserve">dostarczyć </w:t>
      </w:r>
      <w:r w:rsidRPr="009D0940">
        <w:rPr>
          <w:rFonts w:cs="Arial"/>
          <w:sz w:val="20"/>
        </w:rPr>
        <w:t xml:space="preserve"> </w:t>
      </w:r>
      <w:r w:rsidRPr="009D0940">
        <w:rPr>
          <w:rFonts w:cs="Arial"/>
          <w:b/>
          <w:sz w:val="20"/>
        </w:rPr>
        <w:t xml:space="preserve">więcej niż  jedną </w:t>
      </w:r>
      <w:r w:rsidRPr="009D0940">
        <w:rPr>
          <w:rFonts w:cs="Arial"/>
          <w:sz w:val="20"/>
        </w:rPr>
        <w:t>próbę dla danego rodzaju kawy,</w:t>
      </w:r>
    </w:p>
    <w:p w14:paraId="483A26B7" w14:textId="394F1ADD" w:rsidR="00BA24E5" w:rsidRPr="00A633B7" w:rsidRDefault="00BA24E5" w:rsidP="00BA24E5">
      <w:pPr>
        <w:pStyle w:val="Akapitzlist"/>
        <w:numPr>
          <w:ilvl w:val="0"/>
          <w:numId w:val="43"/>
        </w:numPr>
        <w:spacing w:line="360" w:lineRule="auto"/>
        <w:jc w:val="both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lastRenderedPageBreak/>
        <w:t xml:space="preserve">każda próba </w:t>
      </w:r>
      <w:r w:rsidRPr="00A633B7">
        <w:rPr>
          <w:rFonts w:cs="Arial"/>
          <w:color w:val="000000"/>
          <w:sz w:val="20"/>
        </w:rPr>
        <w:t>musi zawierać opis produktu oraz nazwę producenta,</w:t>
      </w:r>
    </w:p>
    <w:p w14:paraId="79EC0F4C" w14:textId="77777777" w:rsidR="00BA24E5" w:rsidRPr="00A633B7" w:rsidRDefault="00BA24E5" w:rsidP="00BA24E5">
      <w:pPr>
        <w:pStyle w:val="Akapitzlist"/>
        <w:numPr>
          <w:ilvl w:val="0"/>
          <w:numId w:val="43"/>
        </w:numPr>
        <w:spacing w:line="360" w:lineRule="auto"/>
        <w:jc w:val="both"/>
        <w:rPr>
          <w:rFonts w:cs="Arial"/>
          <w:color w:val="000000"/>
          <w:sz w:val="20"/>
        </w:rPr>
      </w:pPr>
      <w:r w:rsidRPr="00A633B7">
        <w:rPr>
          <w:rFonts w:cs="Arial"/>
          <w:color w:val="000000"/>
          <w:sz w:val="20"/>
        </w:rPr>
        <w:t xml:space="preserve">do każdej próby muszą zostać dołączone kompletne </w:t>
      </w:r>
      <w:r>
        <w:rPr>
          <w:rFonts w:cs="Arial"/>
          <w:color w:val="000000"/>
          <w:sz w:val="20"/>
        </w:rPr>
        <w:t xml:space="preserve">karty produktów oraz </w:t>
      </w:r>
      <w:r w:rsidRPr="00A633B7">
        <w:rPr>
          <w:rFonts w:cs="Arial"/>
          <w:color w:val="000000"/>
          <w:sz w:val="20"/>
        </w:rPr>
        <w:t xml:space="preserve">tabele alergenów wraz z terminem ważności próby, </w:t>
      </w:r>
    </w:p>
    <w:p w14:paraId="7013C820" w14:textId="06989699" w:rsidR="00BA24E5" w:rsidRPr="00A633B7" w:rsidRDefault="006616A2" w:rsidP="00BA24E5">
      <w:pPr>
        <w:pStyle w:val="Akapitzlist"/>
        <w:numPr>
          <w:ilvl w:val="0"/>
          <w:numId w:val="43"/>
        </w:numPr>
        <w:spacing w:line="360" w:lineRule="auto"/>
        <w:jc w:val="both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 xml:space="preserve">jakość i </w:t>
      </w:r>
      <w:r w:rsidR="00BA24E5" w:rsidRPr="00A633B7">
        <w:rPr>
          <w:rFonts w:cs="Arial"/>
          <w:color w:val="000000"/>
          <w:sz w:val="20"/>
        </w:rPr>
        <w:t xml:space="preserve">smak dostarczonych prób musi być powtarzalny </w:t>
      </w:r>
      <w:r w:rsidR="00BA24E5" w:rsidRPr="00A35941">
        <w:rPr>
          <w:rFonts w:cs="Arial"/>
          <w:color w:val="000000"/>
          <w:sz w:val="20"/>
        </w:rPr>
        <w:t>(dla wszystkich prób składających się na wymaganą ilość do przeprowadzenia testu danego smaku oraz  nie będzie się różnił od smaku produktów z seryjnej produkcji).</w:t>
      </w:r>
    </w:p>
    <w:p w14:paraId="41F154A8" w14:textId="77777777" w:rsidR="00BA24E5" w:rsidRPr="00A633B7" w:rsidRDefault="00BA24E5" w:rsidP="00BA24E5">
      <w:pPr>
        <w:pStyle w:val="Akapitzlist"/>
        <w:ind w:left="0"/>
        <w:contextualSpacing w:val="0"/>
        <w:rPr>
          <w:rFonts w:cs="Arial"/>
          <w:color w:val="1F497D"/>
          <w:sz w:val="20"/>
        </w:rPr>
      </w:pPr>
    </w:p>
    <w:p w14:paraId="6249938F" w14:textId="396852A3" w:rsidR="00BA24E5" w:rsidRPr="00EC4E4A" w:rsidRDefault="00BA24E5" w:rsidP="0036722B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EC4E4A">
        <w:rPr>
          <w:rFonts w:ascii="Arial" w:hAnsi="Arial" w:cs="Arial"/>
          <w:sz w:val="20"/>
          <w:szCs w:val="20"/>
        </w:rPr>
        <w:t xml:space="preserve">Powyższe oznacza, że </w:t>
      </w:r>
      <w:r w:rsidRPr="00EC4E4A">
        <w:rPr>
          <w:rFonts w:ascii="Arial" w:hAnsi="Arial" w:cs="Arial"/>
          <w:b/>
          <w:sz w:val="20"/>
          <w:szCs w:val="20"/>
          <w:u w:val="single"/>
        </w:rPr>
        <w:t xml:space="preserve">Oferent zobowiązuje się  dostarczyć </w:t>
      </w:r>
      <w:r w:rsidR="0036722B" w:rsidRPr="00EC4E4A">
        <w:rPr>
          <w:rFonts w:ascii="Arial" w:hAnsi="Arial" w:cs="Arial"/>
          <w:b/>
          <w:sz w:val="20"/>
          <w:szCs w:val="20"/>
          <w:u w:val="single"/>
        </w:rPr>
        <w:t xml:space="preserve">10 kg kawy każdego rodzaju tj. kawa ziarnista 100% </w:t>
      </w:r>
      <w:proofErr w:type="spellStart"/>
      <w:r w:rsidR="0036722B" w:rsidRPr="00EC4E4A">
        <w:rPr>
          <w:rFonts w:ascii="Arial" w:hAnsi="Arial" w:cs="Arial"/>
          <w:b/>
          <w:sz w:val="20"/>
          <w:szCs w:val="20"/>
          <w:u w:val="single"/>
        </w:rPr>
        <w:t>Arabica</w:t>
      </w:r>
      <w:proofErr w:type="spellEnd"/>
      <w:r w:rsidR="0036722B" w:rsidRPr="00EC4E4A">
        <w:rPr>
          <w:rFonts w:ascii="Arial" w:hAnsi="Arial" w:cs="Arial"/>
          <w:b/>
          <w:sz w:val="20"/>
          <w:szCs w:val="20"/>
          <w:u w:val="single"/>
        </w:rPr>
        <w:t xml:space="preserve"> i kawa ziarnista blend w opakowaniach 1 kg. </w:t>
      </w:r>
      <w:r w:rsidR="0036722B" w:rsidRPr="00EC4E4A">
        <w:rPr>
          <w:rFonts w:ascii="Arial" w:hAnsi="Arial" w:cs="Arial"/>
          <w:sz w:val="20"/>
          <w:szCs w:val="20"/>
        </w:rPr>
        <w:t xml:space="preserve"> </w:t>
      </w:r>
    </w:p>
    <w:p w14:paraId="3BAECFAF" w14:textId="272C5A60" w:rsidR="00BA24E5" w:rsidRPr="00EC4E4A" w:rsidRDefault="00BA24E5" w:rsidP="0036722B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EC4E4A">
        <w:rPr>
          <w:rFonts w:ascii="Arial" w:hAnsi="Arial" w:cs="Arial"/>
          <w:sz w:val="20"/>
          <w:szCs w:val="20"/>
        </w:rPr>
        <w:t>Termin dostarczeni</w:t>
      </w:r>
      <w:r w:rsidR="00822036">
        <w:rPr>
          <w:rFonts w:ascii="Arial" w:hAnsi="Arial" w:cs="Arial"/>
          <w:sz w:val="20"/>
          <w:szCs w:val="20"/>
        </w:rPr>
        <w:t>a</w:t>
      </w:r>
      <w:r w:rsidRPr="00EC4E4A">
        <w:rPr>
          <w:rFonts w:ascii="Arial" w:hAnsi="Arial" w:cs="Arial"/>
          <w:sz w:val="20"/>
          <w:szCs w:val="20"/>
        </w:rPr>
        <w:t xml:space="preserve"> prób: do </w:t>
      </w:r>
      <w:r w:rsidR="00F70FC7" w:rsidRPr="00EC4E4A">
        <w:rPr>
          <w:rFonts w:ascii="Arial" w:hAnsi="Arial" w:cs="Arial"/>
          <w:sz w:val="20"/>
          <w:szCs w:val="20"/>
        </w:rPr>
        <w:t>trzech tygodni od przesłania</w:t>
      </w:r>
      <w:r w:rsidR="006616A2">
        <w:rPr>
          <w:rFonts w:ascii="Arial" w:hAnsi="Arial" w:cs="Arial"/>
          <w:sz w:val="20"/>
          <w:szCs w:val="20"/>
        </w:rPr>
        <w:t xml:space="preserve"> przez Zamawiającego</w:t>
      </w:r>
      <w:r w:rsidR="00F70FC7" w:rsidRPr="00EC4E4A">
        <w:rPr>
          <w:rFonts w:ascii="Arial" w:hAnsi="Arial" w:cs="Arial"/>
          <w:sz w:val="20"/>
          <w:szCs w:val="20"/>
        </w:rPr>
        <w:t xml:space="preserve"> zapotrzebowania </w:t>
      </w:r>
      <w:r w:rsidR="009857D0">
        <w:rPr>
          <w:rFonts w:ascii="Arial" w:hAnsi="Arial" w:cs="Arial"/>
          <w:sz w:val="20"/>
          <w:szCs w:val="20"/>
        </w:rPr>
        <w:t>do godziny 15.00</w:t>
      </w:r>
      <w:r w:rsidRPr="00EC4E4A">
        <w:rPr>
          <w:rFonts w:ascii="Arial" w:hAnsi="Arial" w:cs="Arial"/>
          <w:sz w:val="20"/>
          <w:szCs w:val="20"/>
        </w:rPr>
        <w:t xml:space="preserve">z terminem przydatności do spożycia prób </w:t>
      </w:r>
      <w:r w:rsidRPr="00EC4E4A">
        <w:rPr>
          <w:rFonts w:ascii="Arial" w:hAnsi="Arial" w:cs="Arial"/>
          <w:b/>
          <w:sz w:val="20"/>
          <w:szCs w:val="20"/>
        </w:rPr>
        <w:t xml:space="preserve">nie krótszym niż </w:t>
      </w:r>
      <w:r w:rsidR="00F70FC7" w:rsidRPr="00EC4E4A">
        <w:rPr>
          <w:rFonts w:ascii="Arial" w:hAnsi="Arial" w:cs="Arial"/>
          <w:b/>
          <w:sz w:val="20"/>
          <w:szCs w:val="20"/>
        </w:rPr>
        <w:t>12 m-</w:t>
      </w:r>
      <w:proofErr w:type="spellStart"/>
      <w:r w:rsidR="00F70FC7" w:rsidRPr="00EC4E4A">
        <w:rPr>
          <w:rFonts w:ascii="Arial" w:hAnsi="Arial" w:cs="Arial"/>
          <w:b/>
          <w:sz w:val="20"/>
          <w:szCs w:val="20"/>
        </w:rPr>
        <w:t>cy</w:t>
      </w:r>
      <w:proofErr w:type="spellEnd"/>
      <w:r w:rsidR="006616A2">
        <w:rPr>
          <w:rFonts w:ascii="Arial" w:hAnsi="Arial" w:cs="Arial"/>
          <w:b/>
          <w:sz w:val="20"/>
          <w:szCs w:val="20"/>
        </w:rPr>
        <w:t>.</w:t>
      </w:r>
      <w:r w:rsidRPr="00EC4E4A">
        <w:rPr>
          <w:rFonts w:ascii="Arial" w:hAnsi="Arial" w:cs="Arial"/>
          <w:sz w:val="20"/>
          <w:szCs w:val="20"/>
        </w:rPr>
        <w:t xml:space="preserve"> </w:t>
      </w:r>
      <w:r w:rsidRPr="00EC4E4A">
        <w:rPr>
          <w:rFonts w:ascii="Arial" w:hAnsi="Arial" w:cs="Arial"/>
          <w:b/>
          <w:sz w:val="20"/>
          <w:szCs w:val="20"/>
          <w:u w:val="single"/>
        </w:rPr>
        <w:t>Adres wysyłki</w:t>
      </w:r>
      <w:r w:rsidRPr="00EC4E4A">
        <w:rPr>
          <w:rFonts w:ascii="Arial" w:hAnsi="Arial" w:cs="Arial"/>
          <w:sz w:val="20"/>
          <w:szCs w:val="20"/>
        </w:rPr>
        <w:t xml:space="preserve">: ORLEN S.A., </w:t>
      </w:r>
      <w:r w:rsidR="0036722B" w:rsidRPr="00EC4E4A">
        <w:rPr>
          <w:rFonts w:ascii="Arial" w:hAnsi="Arial" w:cs="Arial"/>
          <w:sz w:val="20"/>
          <w:szCs w:val="20"/>
        </w:rPr>
        <w:t>Maciej Wiecki</w:t>
      </w:r>
      <w:r w:rsidRPr="00EC4E4A">
        <w:rPr>
          <w:rFonts w:ascii="Arial" w:hAnsi="Arial" w:cs="Arial"/>
          <w:sz w:val="20"/>
          <w:szCs w:val="20"/>
        </w:rPr>
        <w:t xml:space="preserve">, Dział Zarządzania Kategoriami </w:t>
      </w:r>
      <w:r w:rsidR="0036722B" w:rsidRPr="00EC4E4A">
        <w:rPr>
          <w:rFonts w:ascii="Arial" w:hAnsi="Arial" w:cs="Arial"/>
          <w:sz w:val="20"/>
          <w:szCs w:val="20"/>
        </w:rPr>
        <w:t>Gastronomicznymi</w:t>
      </w:r>
      <w:r w:rsidRPr="00EC4E4A">
        <w:rPr>
          <w:rFonts w:ascii="Arial" w:hAnsi="Arial" w:cs="Arial"/>
          <w:sz w:val="20"/>
          <w:szCs w:val="20"/>
        </w:rPr>
        <w:t xml:space="preserve">, ul. Bielańska 12, 00-085 Warszawa, telefon: </w:t>
      </w:r>
      <w:r w:rsidR="00F70FC7" w:rsidRPr="00EC4E4A">
        <w:rPr>
          <w:rFonts w:ascii="Arial" w:hAnsi="Arial" w:cs="Arial"/>
          <w:sz w:val="20"/>
          <w:szCs w:val="20"/>
        </w:rPr>
        <w:t>+48 22 778 04 82 </w:t>
      </w:r>
    </w:p>
    <w:p w14:paraId="023F0D46" w14:textId="59BACCF9" w:rsidR="00BA24E5" w:rsidRPr="0036722B" w:rsidRDefault="00BA24E5" w:rsidP="0036722B">
      <w:pPr>
        <w:pStyle w:val="NormalnyWeb"/>
        <w:spacing w:before="0" w:beforeAutospacing="0" w:after="0" w:afterAutospacing="0"/>
        <w:rPr>
          <w:rStyle w:val="FontStyle20"/>
          <w:rFonts w:ascii="Arial" w:hAnsi="Arial" w:cs="Arial"/>
          <w:color w:val="000000"/>
          <w:sz w:val="20"/>
          <w:szCs w:val="20"/>
        </w:rPr>
      </w:pPr>
      <w:r w:rsidRPr="00A633B7">
        <w:rPr>
          <w:rFonts w:ascii="Arial" w:hAnsi="Arial" w:cs="Arial"/>
          <w:sz w:val="20"/>
          <w:szCs w:val="20"/>
        </w:rPr>
        <w:t> </w:t>
      </w:r>
      <w:r w:rsidRPr="00A633B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BE5235E" w14:textId="4DB47411" w:rsidR="00BA24E5" w:rsidRPr="00EC4E4A" w:rsidRDefault="0083678D" w:rsidP="001A1928">
      <w:pPr>
        <w:pStyle w:val="Default"/>
        <w:tabs>
          <w:tab w:val="left" w:pos="284"/>
        </w:tabs>
        <w:spacing w:before="60" w:line="360" w:lineRule="auto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Do III Etapu Postępowania zostaną zaproszeni Oferenci, którzy spełnią kryteria oceny technicznej, </w:t>
      </w:r>
      <w:r w:rsidR="00A70F15"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>dostarcz</w:t>
      </w:r>
      <w:r w:rsidR="0036722B"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>ą</w:t>
      </w:r>
      <w:r w:rsidR="00A70F15"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próby produktów do testów, prze</w:t>
      </w:r>
      <w:r w:rsidR="0036722B"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jdą pozytywnie </w:t>
      </w:r>
      <w:r w:rsidR="00A70F15"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przewidziane w Postępowaniu </w:t>
      </w:r>
      <w:r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testy produktów </w:t>
      </w:r>
      <w:r w:rsidR="00A70F15"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i </w:t>
      </w:r>
      <w:r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>osiągn</w:t>
      </w:r>
      <w:r w:rsidR="0036722B"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>ą</w:t>
      </w:r>
      <w:r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najwyższe </w:t>
      </w:r>
      <w:r w:rsidR="00A70F15" w:rsidRPr="00EC4E4A">
        <w:rPr>
          <w:rFonts w:ascii="Arial" w:hAnsi="Arial" w:cs="Arial"/>
          <w:b/>
          <w:bCs/>
          <w:color w:val="auto"/>
          <w:sz w:val="20"/>
          <w:szCs w:val="20"/>
          <w:shd w:val="clear" w:color="auto" w:fill="FFFFFF"/>
        </w:rPr>
        <w:t>5</w:t>
      </w:r>
      <w:r w:rsidR="00A70F15"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pozycji</w:t>
      </w:r>
      <w:r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w rankingu </w:t>
      </w:r>
      <w:r w:rsidR="00A70F15"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>o</w:t>
      </w:r>
      <w:r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>fert, zgodnie z przyjętym dla Postępowania modelem sporządzenia rankingu</w:t>
      </w:r>
      <w:r w:rsidR="00A70F15"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ofert</w:t>
      </w:r>
      <w:r w:rsidRPr="00EC4E4A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. </w:t>
      </w:r>
    </w:p>
    <w:p w14:paraId="2A175EA8" w14:textId="36FE2482" w:rsidR="00BA1552" w:rsidRDefault="0083678D" w:rsidP="0036722B">
      <w:pPr>
        <w:pStyle w:val="Style3"/>
        <w:widowControl/>
        <w:spacing w:before="120" w:after="60" w:line="360" w:lineRule="auto"/>
        <w:jc w:val="both"/>
        <w:rPr>
          <w:rStyle w:val="FontStyle20"/>
          <w:rFonts w:ascii="Arial" w:hAnsi="Arial" w:cs="Arial"/>
          <w:sz w:val="20"/>
        </w:rPr>
      </w:pPr>
      <w:r w:rsidRPr="00CA2F10">
        <w:rPr>
          <w:rFonts w:ascii="Arial" w:hAnsi="Arial" w:cs="Arial"/>
          <w:sz w:val="20"/>
          <w:szCs w:val="20"/>
        </w:rPr>
        <w:br/>
      </w:r>
      <w:r w:rsidR="000C4CAD" w:rsidRPr="00BA1552">
        <w:rPr>
          <w:rStyle w:val="FontStyle20"/>
          <w:rFonts w:ascii="Arial" w:hAnsi="Arial" w:cs="Arial"/>
          <w:b/>
          <w:bCs/>
          <w:sz w:val="20"/>
        </w:rPr>
        <w:t xml:space="preserve">Etap III </w:t>
      </w:r>
      <w:r w:rsidR="000C4CAD">
        <w:rPr>
          <w:rStyle w:val="FontStyle20"/>
          <w:rFonts w:ascii="Arial" w:hAnsi="Arial" w:cs="Arial"/>
          <w:sz w:val="20"/>
        </w:rPr>
        <w:t>– zebranie</w:t>
      </w:r>
      <w:r w:rsidR="0036722B">
        <w:rPr>
          <w:rStyle w:val="FontStyle20"/>
          <w:rFonts w:ascii="Arial" w:hAnsi="Arial" w:cs="Arial"/>
          <w:sz w:val="20"/>
        </w:rPr>
        <w:t xml:space="preserve"> ofert i ocena </w:t>
      </w:r>
      <w:r w:rsidR="003862B0">
        <w:rPr>
          <w:rStyle w:val="FontStyle20"/>
          <w:rFonts w:ascii="Arial" w:hAnsi="Arial" w:cs="Arial"/>
          <w:sz w:val="20"/>
        </w:rPr>
        <w:t>handlowa</w:t>
      </w:r>
      <w:r w:rsidR="000C4CAD">
        <w:rPr>
          <w:rStyle w:val="FontStyle20"/>
          <w:rFonts w:ascii="Arial" w:hAnsi="Arial" w:cs="Arial"/>
          <w:sz w:val="20"/>
        </w:rPr>
        <w:t xml:space="preserve"> oraz akceptacja wzorów umów wraz z Ogólnymi Warunkami Dostaw Produktów (OWDP).</w:t>
      </w:r>
      <w:r w:rsidR="00BA1552">
        <w:rPr>
          <w:rStyle w:val="FontStyle20"/>
          <w:rFonts w:ascii="Arial" w:hAnsi="Arial" w:cs="Arial"/>
          <w:sz w:val="20"/>
        </w:rPr>
        <w:t xml:space="preserve"> Na</w:t>
      </w:r>
      <w:r w:rsidR="00BA1552" w:rsidRPr="00DC5EBA">
        <w:rPr>
          <w:rStyle w:val="FontStyle20"/>
          <w:rFonts w:ascii="Arial" w:hAnsi="Arial" w:cs="Arial"/>
          <w:sz w:val="20"/>
        </w:rPr>
        <w:t xml:space="preserve"> </w:t>
      </w:r>
      <w:r w:rsidR="00BA1552">
        <w:rPr>
          <w:rStyle w:val="FontStyle20"/>
          <w:rFonts w:ascii="Arial" w:hAnsi="Arial" w:cs="Arial"/>
          <w:sz w:val="20"/>
        </w:rPr>
        <w:t>tym etapie zostaną udostępnione Załączniki Postępowania.</w:t>
      </w:r>
    </w:p>
    <w:p w14:paraId="3E14B7BF" w14:textId="2197D8AD" w:rsidR="00BA1552" w:rsidRDefault="00BA1552" w:rsidP="00BA1552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 xml:space="preserve">Załącznik nr 8 – Cennik </w:t>
      </w:r>
    </w:p>
    <w:p w14:paraId="56B47845" w14:textId="632E9F53" w:rsidR="00BA1552" w:rsidRDefault="00BA1552" w:rsidP="00BA1552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 xml:space="preserve">Załącznik nr </w:t>
      </w:r>
      <w:r w:rsidR="00A70F15">
        <w:rPr>
          <w:rStyle w:val="FontStyle20"/>
          <w:rFonts w:ascii="Arial" w:hAnsi="Arial" w:cs="Arial"/>
          <w:color w:val="auto"/>
          <w:sz w:val="20"/>
        </w:rPr>
        <w:t>10</w:t>
      </w:r>
      <w:r>
        <w:rPr>
          <w:rStyle w:val="FontStyle20"/>
          <w:rFonts w:ascii="Arial" w:hAnsi="Arial" w:cs="Arial"/>
          <w:color w:val="auto"/>
          <w:sz w:val="20"/>
        </w:rPr>
        <w:t xml:space="preserve"> – Wzór umowy ramowej </w:t>
      </w:r>
      <w:r w:rsidR="006C1050">
        <w:rPr>
          <w:rStyle w:val="FontStyle20"/>
          <w:rFonts w:ascii="Arial" w:hAnsi="Arial" w:cs="Arial"/>
          <w:color w:val="auto"/>
          <w:sz w:val="20"/>
        </w:rPr>
        <w:t>(Polska)</w:t>
      </w:r>
    </w:p>
    <w:p w14:paraId="6B987FCF" w14:textId="3AA3FF74" w:rsidR="00BA1552" w:rsidRDefault="00BA1552" w:rsidP="00BA1552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>Załącznik nr 1</w:t>
      </w:r>
      <w:r w:rsidR="00A70F15">
        <w:rPr>
          <w:rStyle w:val="FontStyle20"/>
          <w:rFonts w:ascii="Arial" w:hAnsi="Arial" w:cs="Arial"/>
          <w:color w:val="auto"/>
          <w:sz w:val="20"/>
        </w:rPr>
        <w:t xml:space="preserve">1 </w:t>
      </w:r>
      <w:r>
        <w:rPr>
          <w:rStyle w:val="FontStyle20"/>
          <w:rFonts w:ascii="Arial" w:hAnsi="Arial" w:cs="Arial"/>
          <w:color w:val="auto"/>
          <w:sz w:val="20"/>
        </w:rPr>
        <w:t>– OWDP (Ogólne Warunki Dostaw Produktów</w:t>
      </w:r>
      <w:r w:rsidR="00B460E3">
        <w:rPr>
          <w:rStyle w:val="FontStyle20"/>
          <w:rFonts w:ascii="Arial" w:hAnsi="Arial" w:cs="Arial"/>
          <w:color w:val="auto"/>
          <w:sz w:val="20"/>
        </w:rPr>
        <w:t xml:space="preserve"> </w:t>
      </w:r>
      <w:r w:rsidR="006C1050">
        <w:rPr>
          <w:rStyle w:val="FontStyle20"/>
          <w:rFonts w:ascii="Arial" w:hAnsi="Arial" w:cs="Arial"/>
          <w:color w:val="auto"/>
          <w:sz w:val="20"/>
        </w:rPr>
        <w:t>- Polska)</w:t>
      </w:r>
    </w:p>
    <w:p w14:paraId="3B7A8CE9" w14:textId="376522A9" w:rsidR="006C1050" w:rsidRDefault="006C1050" w:rsidP="00BA1552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 xml:space="preserve">Załącznik nr 12 – Wzory umów na rynki GK </w:t>
      </w:r>
    </w:p>
    <w:p w14:paraId="496D2FA9" w14:textId="77777777" w:rsidR="003862B0" w:rsidRDefault="003862B0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</w:p>
    <w:p w14:paraId="16C5A6A4" w14:textId="41DE339C" w:rsidR="000356C7" w:rsidRDefault="0072785E" w:rsidP="005108FA">
      <w:pPr>
        <w:pStyle w:val="Default"/>
        <w:tabs>
          <w:tab w:val="left" w:pos="284"/>
        </w:tabs>
        <w:spacing w:before="60" w:line="36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Proszę o </w:t>
      </w:r>
      <w:r w:rsidR="00822036">
        <w:rPr>
          <w:rFonts w:ascii="Arial" w:hAnsi="Arial" w:cs="Arial"/>
          <w:sz w:val="20"/>
          <w:szCs w:val="20"/>
          <w:shd w:val="clear" w:color="auto" w:fill="FFFFFF"/>
        </w:rPr>
        <w:t xml:space="preserve">wnikliwe i 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kompleksowe zapoznanie się z poszczególnymi kryteriami zawartymi w </w:t>
      </w:r>
      <w:r w:rsidR="00EB1548">
        <w:rPr>
          <w:rFonts w:ascii="Arial" w:hAnsi="Arial" w:cs="Arial"/>
          <w:sz w:val="20"/>
          <w:szCs w:val="20"/>
          <w:shd w:val="clear" w:color="auto" w:fill="FFFFFF"/>
        </w:rPr>
        <w:t>Etapie I procesu</w:t>
      </w:r>
      <w:r w:rsidR="00DC5EBA">
        <w:rPr>
          <w:rFonts w:ascii="Arial" w:hAnsi="Arial" w:cs="Arial"/>
          <w:sz w:val="20"/>
          <w:szCs w:val="20"/>
          <w:shd w:val="clear" w:color="auto" w:fill="FFFFFF"/>
        </w:rPr>
        <w:t>, a następnie w Etapie II</w:t>
      </w:r>
      <w:r w:rsidR="000356C7">
        <w:rPr>
          <w:rFonts w:ascii="Arial" w:hAnsi="Arial" w:cs="Arial"/>
          <w:sz w:val="20"/>
          <w:szCs w:val="20"/>
          <w:shd w:val="clear" w:color="auto" w:fill="FFFFFF"/>
        </w:rPr>
        <w:t xml:space="preserve"> i III etapie</w:t>
      </w:r>
      <w:r w:rsidR="00DC5EBA">
        <w:rPr>
          <w:rFonts w:ascii="Arial" w:hAnsi="Arial" w:cs="Arial"/>
          <w:sz w:val="20"/>
          <w:szCs w:val="20"/>
          <w:shd w:val="clear" w:color="auto" w:fill="FFFFFF"/>
        </w:rPr>
        <w:t xml:space="preserve"> procesu, w których zawarte są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 opisy zaświadczeń i dokumentów koniecznych do </w:t>
      </w:r>
      <w:r w:rsidR="004B2B22">
        <w:rPr>
          <w:rFonts w:ascii="Arial" w:hAnsi="Arial" w:cs="Arial"/>
          <w:sz w:val="20"/>
          <w:szCs w:val="20"/>
          <w:shd w:val="clear" w:color="auto" w:fill="FFFFFF"/>
        </w:rPr>
        <w:t xml:space="preserve">uzupełnienia i 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>dołączenia</w:t>
      </w:r>
      <w:r w:rsidR="00DC5EBA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096809C8" w14:textId="2B3B0898" w:rsidR="0072785E" w:rsidRPr="00CA2F10" w:rsidRDefault="0072785E" w:rsidP="005108FA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b/>
          <w:color w:val="auto"/>
          <w:sz w:val="20"/>
          <w:szCs w:val="20"/>
        </w:rPr>
      </w:pP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! </w:t>
      </w:r>
      <w:r w:rsidRPr="00CA2F10">
        <w:rPr>
          <w:rFonts w:ascii="Arial" w:hAnsi="Arial" w:cs="Arial"/>
          <w:b/>
          <w:sz w:val="20"/>
          <w:szCs w:val="20"/>
          <w:shd w:val="clear" w:color="auto" w:fill="FFFFFF"/>
        </w:rPr>
        <w:t>UWAGA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>: Proszę uwzględnić, że udzielenie odpowiedzi wymaga pozyskania zaświadczeń od odpowiednich krajowych organów i instytucji administracji publicznej i skarbowej</w:t>
      </w:r>
      <w:r w:rsidR="00EB1548">
        <w:rPr>
          <w:rFonts w:ascii="Arial" w:hAnsi="Arial" w:cs="Arial"/>
          <w:sz w:val="20"/>
          <w:szCs w:val="20"/>
          <w:shd w:val="clear" w:color="auto" w:fill="FFFFFF"/>
        </w:rPr>
        <w:t>. Proszę o zapoznanie się ze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 szczegółowy</w:t>
      </w:r>
      <w:r w:rsidR="00EB1548">
        <w:rPr>
          <w:rFonts w:ascii="Arial" w:hAnsi="Arial" w:cs="Arial"/>
          <w:sz w:val="20"/>
          <w:szCs w:val="20"/>
          <w:shd w:val="clear" w:color="auto" w:fill="FFFFFF"/>
        </w:rPr>
        <w:t>m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 opis</w:t>
      </w:r>
      <w:r w:rsidR="00EB1548">
        <w:rPr>
          <w:rFonts w:ascii="Arial" w:hAnsi="Arial" w:cs="Arial"/>
          <w:sz w:val="20"/>
          <w:szCs w:val="20"/>
          <w:shd w:val="clear" w:color="auto" w:fill="FFFFFF"/>
        </w:rPr>
        <w:t>em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 znajduj</w:t>
      </w:r>
      <w:r w:rsidR="00EB1548">
        <w:rPr>
          <w:rFonts w:ascii="Arial" w:hAnsi="Arial" w:cs="Arial"/>
          <w:sz w:val="20"/>
          <w:szCs w:val="20"/>
          <w:shd w:val="clear" w:color="auto" w:fill="FFFFFF"/>
        </w:rPr>
        <w:t>ącym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 się w treści poszczególnych kryteriów)</w:t>
      </w:r>
      <w:r w:rsidR="00822036">
        <w:rPr>
          <w:rFonts w:ascii="Arial" w:hAnsi="Arial" w:cs="Arial"/>
          <w:sz w:val="20"/>
          <w:szCs w:val="20"/>
          <w:shd w:val="clear" w:color="auto" w:fill="FFFFFF"/>
        </w:rPr>
        <w:t>.</w:t>
      </w:r>
      <w:r w:rsidRPr="00CA2F10">
        <w:rPr>
          <w:rFonts w:ascii="Arial" w:hAnsi="Arial" w:cs="Arial"/>
          <w:sz w:val="20"/>
          <w:szCs w:val="20"/>
        </w:rPr>
        <w:br/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>Zwracam</w:t>
      </w:r>
      <w:r w:rsidR="006616A2">
        <w:rPr>
          <w:rFonts w:ascii="Arial" w:hAnsi="Arial" w:cs="Arial"/>
          <w:sz w:val="20"/>
          <w:szCs w:val="20"/>
          <w:shd w:val="clear" w:color="auto" w:fill="FFFFFF"/>
        </w:rPr>
        <w:t>y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 uwagę na </w:t>
      </w:r>
      <w:r w:rsidR="004B2B22">
        <w:rPr>
          <w:rFonts w:ascii="Arial" w:hAnsi="Arial" w:cs="Arial"/>
          <w:sz w:val="20"/>
          <w:szCs w:val="20"/>
          <w:shd w:val="clear" w:color="auto" w:fill="FFFFFF"/>
        </w:rPr>
        <w:t xml:space="preserve">konieczność 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>kompletnoś</w:t>
      </w:r>
      <w:r w:rsidR="004B2B22">
        <w:rPr>
          <w:rFonts w:ascii="Arial" w:hAnsi="Arial" w:cs="Arial"/>
          <w:sz w:val="20"/>
          <w:szCs w:val="20"/>
          <w:shd w:val="clear" w:color="auto" w:fill="FFFFFF"/>
        </w:rPr>
        <w:t>ci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C5EBA">
        <w:rPr>
          <w:rFonts w:ascii="Arial" w:hAnsi="Arial" w:cs="Arial"/>
          <w:sz w:val="20"/>
          <w:szCs w:val="20"/>
          <w:shd w:val="clear" w:color="auto" w:fill="FFFFFF"/>
        </w:rPr>
        <w:t xml:space="preserve">dołączanych 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>dokumentów, któr</w:t>
      </w:r>
      <w:r w:rsidR="00DC5EBA">
        <w:rPr>
          <w:rFonts w:ascii="Arial" w:hAnsi="Arial" w:cs="Arial"/>
          <w:sz w:val="20"/>
          <w:szCs w:val="20"/>
          <w:shd w:val="clear" w:color="auto" w:fill="FFFFFF"/>
        </w:rPr>
        <w:t>e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 powin</w:t>
      </w:r>
      <w:r w:rsidR="00DC5EBA">
        <w:rPr>
          <w:rFonts w:ascii="Arial" w:hAnsi="Arial" w:cs="Arial"/>
          <w:sz w:val="20"/>
          <w:szCs w:val="20"/>
          <w:shd w:val="clear" w:color="auto" w:fill="FFFFFF"/>
        </w:rPr>
        <w:t>ny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 zawierać m.in. Państwa aktualny KRS lub wyciąg/wypis z jawnych danych i informacji udostępnianych przez CEIDG lub równoważny dokument rejestrowy Oferenta wraz ze stosownymi pełnomocnictwami, (jeżeli podpisy złożyły osoby nieumocowane w KRS). Proszę uwzględnić, że dokumenty </w:t>
      </w:r>
      <w:r w:rsidRPr="00CA2F10">
        <w:rPr>
          <w:rFonts w:ascii="Arial" w:hAnsi="Arial" w:cs="Arial"/>
          <w:b/>
          <w:sz w:val="20"/>
          <w:szCs w:val="20"/>
          <w:shd w:val="clear" w:color="auto" w:fill="FFFFFF"/>
        </w:rPr>
        <w:t>FINANSOWE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 muszą zostać potwierdzone za zgodność z oryginałem przez uprawnionego pracownika Oferenta</w:t>
      </w:r>
      <w:r w:rsidR="00A217A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F45B43">
        <w:rPr>
          <w:rFonts w:ascii="Arial" w:hAnsi="Arial" w:cs="Arial"/>
          <w:sz w:val="20"/>
          <w:szCs w:val="20"/>
          <w:shd w:val="clear" w:color="auto" w:fill="FFFFFF"/>
        </w:rPr>
        <w:t>(na każdym dokumencie zapis „potwierdzam zgodność z oryginałem</w:t>
      </w:r>
      <w:r w:rsidR="00A217AD">
        <w:rPr>
          <w:rFonts w:ascii="Arial" w:hAnsi="Arial" w:cs="Arial"/>
          <w:sz w:val="20"/>
          <w:szCs w:val="20"/>
          <w:shd w:val="clear" w:color="auto" w:fill="FFFFFF"/>
        </w:rPr>
        <w:t>”</w:t>
      </w:r>
      <w:r w:rsidR="00F45B43">
        <w:rPr>
          <w:rFonts w:ascii="Arial" w:hAnsi="Arial" w:cs="Arial"/>
          <w:sz w:val="20"/>
          <w:szCs w:val="20"/>
          <w:shd w:val="clear" w:color="auto" w:fill="FFFFFF"/>
        </w:rPr>
        <w:t xml:space="preserve"> oraz podpis uprawnionej do </w:t>
      </w:r>
      <w:r w:rsidR="00F45B43">
        <w:rPr>
          <w:rFonts w:ascii="Arial" w:hAnsi="Arial" w:cs="Arial"/>
          <w:sz w:val="20"/>
          <w:szCs w:val="20"/>
          <w:shd w:val="clear" w:color="auto" w:fill="FFFFFF"/>
        </w:rPr>
        <w:lastRenderedPageBreak/>
        <w:t>składania oświadczeń w imieniu Oferenta osoby).</w:t>
      </w:r>
      <w:r w:rsidR="005C5516">
        <w:rPr>
          <w:rFonts w:ascii="Arial" w:hAnsi="Arial" w:cs="Arial"/>
          <w:sz w:val="20"/>
          <w:szCs w:val="20"/>
          <w:shd w:val="clear" w:color="auto" w:fill="FFFFFF"/>
        </w:rPr>
        <w:t xml:space="preserve"> Wszystkie wymagane załączniki proszę uzupełnić i załączyć we wskazanych miejscach. </w:t>
      </w:r>
    </w:p>
    <w:p w14:paraId="1653C3E1" w14:textId="4DCCF7C2" w:rsidR="000356C7" w:rsidRDefault="005C5516" w:rsidP="005108FA">
      <w:pPr>
        <w:pStyle w:val="Default"/>
        <w:tabs>
          <w:tab w:val="left" w:pos="284"/>
        </w:tabs>
        <w:spacing w:before="60" w:line="360" w:lineRule="auto"/>
        <w:jc w:val="both"/>
        <w:rPr>
          <w:rFonts w:ascii="Arial" w:hAnsi="Arial" w:cs="Arial"/>
          <w:color w:val="auto"/>
          <w:sz w:val="20"/>
          <w:szCs w:val="22"/>
        </w:rPr>
      </w:pPr>
      <w:r>
        <w:rPr>
          <w:rFonts w:ascii="Arial" w:hAnsi="Arial" w:cs="Arial"/>
          <w:color w:val="auto"/>
          <w:sz w:val="20"/>
          <w:szCs w:val="22"/>
        </w:rPr>
        <w:t>Z</w:t>
      </w:r>
      <w:r w:rsidR="005D3E03" w:rsidRPr="00CA2F10">
        <w:rPr>
          <w:rFonts w:ascii="Arial" w:hAnsi="Arial" w:cs="Arial"/>
          <w:color w:val="auto"/>
          <w:sz w:val="20"/>
          <w:szCs w:val="22"/>
        </w:rPr>
        <w:t xml:space="preserve">apraszamy do </w:t>
      </w:r>
      <w:r w:rsidR="00A217AD">
        <w:rPr>
          <w:rFonts w:ascii="Arial" w:hAnsi="Arial" w:cs="Arial"/>
          <w:color w:val="auto"/>
          <w:sz w:val="20"/>
          <w:szCs w:val="22"/>
        </w:rPr>
        <w:t xml:space="preserve">uważnego </w:t>
      </w:r>
      <w:r w:rsidR="005D3E03" w:rsidRPr="00CA2F10">
        <w:rPr>
          <w:rFonts w:ascii="Arial" w:hAnsi="Arial" w:cs="Arial"/>
          <w:color w:val="auto"/>
          <w:sz w:val="20"/>
          <w:szCs w:val="22"/>
        </w:rPr>
        <w:t xml:space="preserve">zapoznania się z </w:t>
      </w:r>
      <w:r w:rsidR="00DF25E5">
        <w:rPr>
          <w:rFonts w:ascii="Arial" w:hAnsi="Arial" w:cs="Arial"/>
          <w:color w:val="auto"/>
          <w:sz w:val="20"/>
          <w:szCs w:val="22"/>
        </w:rPr>
        <w:t xml:space="preserve">dokumentami niniejszego </w:t>
      </w:r>
      <w:r w:rsidR="00BA1552">
        <w:rPr>
          <w:rFonts w:ascii="Arial" w:hAnsi="Arial" w:cs="Arial"/>
          <w:color w:val="auto"/>
          <w:sz w:val="20"/>
          <w:szCs w:val="22"/>
        </w:rPr>
        <w:t>P</w:t>
      </w:r>
      <w:r w:rsidR="00DF25E5">
        <w:rPr>
          <w:rFonts w:ascii="Arial" w:hAnsi="Arial" w:cs="Arial"/>
          <w:color w:val="auto"/>
          <w:sz w:val="20"/>
          <w:szCs w:val="22"/>
        </w:rPr>
        <w:t>ostę</w:t>
      </w:r>
      <w:r w:rsidR="00F45B43">
        <w:rPr>
          <w:rFonts w:ascii="Arial" w:hAnsi="Arial" w:cs="Arial"/>
          <w:color w:val="auto"/>
          <w:sz w:val="20"/>
          <w:szCs w:val="22"/>
        </w:rPr>
        <w:t xml:space="preserve">powania w celu poprawnego złożenia oferty. </w:t>
      </w:r>
      <w:r w:rsidR="00200708" w:rsidRPr="00CA2F10">
        <w:rPr>
          <w:rFonts w:ascii="Arial" w:hAnsi="Arial" w:cs="Arial"/>
          <w:color w:val="auto"/>
          <w:sz w:val="20"/>
          <w:szCs w:val="22"/>
        </w:rPr>
        <w:tab/>
      </w:r>
    </w:p>
    <w:p w14:paraId="65240AC9" w14:textId="77777777" w:rsidR="008E69BF" w:rsidRDefault="008E69BF" w:rsidP="005108FA">
      <w:pPr>
        <w:pStyle w:val="Default"/>
        <w:tabs>
          <w:tab w:val="left" w:pos="284"/>
        </w:tabs>
        <w:spacing w:before="60" w:line="360" w:lineRule="auto"/>
        <w:jc w:val="both"/>
        <w:rPr>
          <w:rFonts w:ascii="Arial" w:hAnsi="Arial" w:cs="Arial"/>
          <w:color w:val="auto"/>
          <w:sz w:val="20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56C7" w:rsidRPr="00CA2F10" w14:paraId="4FA7CF81" w14:textId="77777777" w:rsidTr="00B01F4A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652776" w14:textId="25B5FB06" w:rsidR="000356C7" w:rsidRPr="00CA2F10" w:rsidRDefault="000356C7" w:rsidP="00B01F4A">
            <w:pPr>
              <w:pStyle w:val="Style5"/>
              <w:widowControl/>
              <w:numPr>
                <w:ilvl w:val="0"/>
                <w:numId w:val="2"/>
              </w:numPr>
              <w:tabs>
                <w:tab w:val="left" w:pos="426"/>
              </w:tabs>
              <w:spacing w:before="60" w:line="276" w:lineRule="auto"/>
              <w:ind w:left="425" w:hanging="425"/>
              <w:jc w:val="both"/>
              <w:rPr>
                <w:rStyle w:val="FontStyle20"/>
                <w:rFonts w:ascii="Arial" w:hAnsi="Arial" w:cs="Arial"/>
                <w:b/>
                <w:sz w:val="20"/>
              </w:rPr>
            </w:pPr>
            <w:r>
              <w:rPr>
                <w:rStyle w:val="FontStyle20"/>
                <w:rFonts w:ascii="Arial" w:hAnsi="Arial" w:cs="Arial"/>
                <w:b/>
                <w:sz w:val="20"/>
              </w:rPr>
              <w:t>PRZEDMIOT POST</w:t>
            </w:r>
            <w:r w:rsidR="00FC35BA">
              <w:rPr>
                <w:rStyle w:val="FontStyle20"/>
                <w:rFonts w:ascii="Arial" w:hAnsi="Arial" w:cs="Arial"/>
                <w:b/>
                <w:sz w:val="20"/>
              </w:rPr>
              <w:t>Ę</w:t>
            </w:r>
            <w:r>
              <w:rPr>
                <w:rStyle w:val="FontStyle20"/>
                <w:rFonts w:ascii="Arial" w:hAnsi="Arial" w:cs="Arial"/>
                <w:b/>
                <w:sz w:val="20"/>
              </w:rPr>
              <w:t xml:space="preserve">POWANIA </w:t>
            </w:r>
          </w:p>
        </w:tc>
      </w:tr>
    </w:tbl>
    <w:p w14:paraId="73D06898" w14:textId="77777777" w:rsidR="000356C7" w:rsidRPr="00CA2F10" w:rsidRDefault="000356C7" w:rsidP="000356C7">
      <w:pPr>
        <w:pStyle w:val="Style5"/>
        <w:tabs>
          <w:tab w:val="left" w:pos="0"/>
        </w:tabs>
        <w:spacing w:line="360" w:lineRule="auto"/>
        <w:jc w:val="both"/>
        <w:rPr>
          <w:rStyle w:val="FontStyle20"/>
          <w:rFonts w:ascii="Arial" w:hAnsi="Arial" w:cs="Arial"/>
          <w:sz w:val="20"/>
        </w:rPr>
      </w:pPr>
    </w:p>
    <w:tbl>
      <w:tblPr>
        <w:tblW w:w="6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"/>
        <w:gridCol w:w="5269"/>
        <w:gridCol w:w="764"/>
      </w:tblGrid>
      <w:tr w:rsidR="007C5F75" w:rsidRPr="007C5F75" w14:paraId="356F528E" w14:textId="77777777" w:rsidTr="007C5F75">
        <w:trPr>
          <w:trHeight w:val="315"/>
        </w:trPr>
        <w:tc>
          <w:tcPr>
            <w:tcW w:w="6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2A3EAB1" w14:textId="77777777" w:rsidR="007C5F75" w:rsidRPr="007C5F75" w:rsidRDefault="007C5F75" w:rsidP="003F42FC">
            <w:pPr>
              <w:rPr>
                <w:rFonts w:cs="Arial"/>
                <w:b/>
                <w:bCs/>
                <w:color w:val="000000"/>
                <w:szCs w:val="24"/>
              </w:rPr>
            </w:pPr>
            <w:r w:rsidRPr="007C5F75">
              <w:rPr>
                <w:rFonts w:cs="Arial"/>
                <w:b/>
                <w:bCs/>
                <w:color w:val="000000"/>
                <w:szCs w:val="24"/>
              </w:rPr>
              <w:t>Kawa ziarnista</w:t>
            </w:r>
          </w:p>
        </w:tc>
      </w:tr>
      <w:tr w:rsidR="007C5F75" w:rsidRPr="007C5F75" w14:paraId="6490ED56" w14:textId="77777777" w:rsidTr="00025C25">
        <w:trPr>
          <w:trHeight w:val="312"/>
        </w:trPr>
        <w:tc>
          <w:tcPr>
            <w:tcW w:w="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EEBA7" w14:textId="77777777" w:rsidR="007C5F75" w:rsidRPr="007C5F75" w:rsidRDefault="007C5F75" w:rsidP="007C5F75">
            <w:pPr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7C5F75">
              <w:rPr>
                <w:rFonts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325E1" w14:textId="51C131D7" w:rsidR="007C5F75" w:rsidRPr="00EC4E4A" w:rsidRDefault="007C5F75" w:rsidP="00A770FA">
            <w:pPr>
              <w:rPr>
                <w:rFonts w:cs="Arial"/>
                <w:sz w:val="22"/>
                <w:szCs w:val="22"/>
                <w:lang w:val="en-US"/>
              </w:rPr>
            </w:pPr>
            <w:r w:rsidRPr="00EC4E4A">
              <w:rPr>
                <w:rFonts w:cs="Arial"/>
                <w:sz w:val="22"/>
                <w:szCs w:val="22"/>
                <w:lang w:val="en-US"/>
              </w:rPr>
              <w:t>STOP CAFE ZIARNISTA (blend</w:t>
            </w:r>
            <w:r w:rsidR="00F70FC7" w:rsidRPr="00EC4E4A">
              <w:rPr>
                <w:rFonts w:cs="Arial"/>
                <w:sz w:val="22"/>
                <w:szCs w:val="22"/>
                <w:lang w:val="en-US"/>
              </w:rPr>
              <w:t xml:space="preserve"> min. </w:t>
            </w:r>
            <w:r w:rsidR="00F70FC7">
              <w:rPr>
                <w:rFonts w:cs="Arial"/>
                <w:sz w:val="22"/>
                <w:szCs w:val="22"/>
                <w:lang w:val="en-US"/>
              </w:rPr>
              <w:t>80% Arabica</w:t>
            </w:r>
            <w:r w:rsidRPr="00EC4E4A">
              <w:rPr>
                <w:rFonts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11C21" w14:textId="612AACB4" w:rsidR="007C5F75" w:rsidRPr="007C5F75" w:rsidRDefault="007C5F75" w:rsidP="003F42FC">
            <w:pPr>
              <w:rPr>
                <w:rFonts w:cs="Arial"/>
                <w:sz w:val="22"/>
                <w:szCs w:val="22"/>
              </w:rPr>
            </w:pPr>
            <w:r w:rsidRPr="007C5F75">
              <w:rPr>
                <w:rFonts w:cs="Arial"/>
                <w:sz w:val="22"/>
                <w:szCs w:val="22"/>
              </w:rPr>
              <w:t>1000g</w:t>
            </w:r>
          </w:p>
        </w:tc>
      </w:tr>
      <w:tr w:rsidR="007C5F75" w:rsidRPr="007C5F75" w14:paraId="32EF271E" w14:textId="77777777" w:rsidTr="00025C25">
        <w:trPr>
          <w:trHeight w:val="362"/>
        </w:trPr>
        <w:tc>
          <w:tcPr>
            <w:tcW w:w="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DE3CC" w14:textId="77777777" w:rsidR="007C5F75" w:rsidRPr="007C5F75" w:rsidRDefault="007C5F75" w:rsidP="007C5F75">
            <w:pPr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7C5F75">
              <w:rPr>
                <w:rFonts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8BDA3" w14:textId="3D305A52" w:rsidR="007C5F75" w:rsidRPr="007C5F75" w:rsidRDefault="007C5F75" w:rsidP="00A770FA">
            <w:pPr>
              <w:rPr>
                <w:rFonts w:cs="Arial"/>
                <w:sz w:val="22"/>
                <w:szCs w:val="22"/>
              </w:rPr>
            </w:pPr>
            <w:r w:rsidRPr="007C5F75">
              <w:rPr>
                <w:rFonts w:cs="Arial"/>
                <w:sz w:val="22"/>
                <w:szCs w:val="22"/>
              </w:rPr>
              <w:t>STOP CAFE 100% ARABICA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FD65A" w14:textId="0FFB8905" w:rsidR="007C5F75" w:rsidRPr="007C5F75" w:rsidRDefault="007C5F75" w:rsidP="003F42FC">
            <w:pPr>
              <w:rPr>
                <w:rFonts w:cs="Arial"/>
                <w:sz w:val="22"/>
                <w:szCs w:val="22"/>
              </w:rPr>
            </w:pPr>
            <w:r w:rsidRPr="007C5F75">
              <w:rPr>
                <w:rFonts w:cs="Arial"/>
                <w:sz w:val="22"/>
                <w:szCs w:val="22"/>
              </w:rPr>
              <w:t>1000g</w:t>
            </w:r>
          </w:p>
        </w:tc>
      </w:tr>
      <w:tr w:rsidR="007C5F75" w:rsidRPr="007C5F75" w14:paraId="29254632" w14:textId="77777777" w:rsidTr="007C5F75">
        <w:trPr>
          <w:trHeight w:val="315"/>
        </w:trPr>
        <w:tc>
          <w:tcPr>
            <w:tcW w:w="6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BC7D72" w14:textId="3FC43DC4" w:rsidR="007C5F75" w:rsidRPr="007C5F75" w:rsidRDefault="007C5F75" w:rsidP="003F42FC">
            <w:pPr>
              <w:rPr>
                <w:rFonts w:cs="Arial"/>
                <w:b/>
                <w:bCs/>
                <w:color w:val="000000"/>
                <w:szCs w:val="24"/>
              </w:rPr>
            </w:pPr>
            <w:r w:rsidRPr="007C5F75">
              <w:rPr>
                <w:rFonts w:cs="Arial"/>
                <w:b/>
                <w:bCs/>
                <w:color w:val="000000"/>
                <w:szCs w:val="24"/>
              </w:rPr>
              <w:t>Kawa detaliczna</w:t>
            </w:r>
          </w:p>
        </w:tc>
      </w:tr>
      <w:tr w:rsidR="007C5F75" w:rsidRPr="007C5F75" w14:paraId="4188C2D6" w14:textId="77777777" w:rsidTr="007C5F75">
        <w:trPr>
          <w:trHeight w:val="285"/>
        </w:trPr>
        <w:tc>
          <w:tcPr>
            <w:tcW w:w="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2C675" w14:textId="77777777" w:rsidR="007C5F75" w:rsidRPr="007C5F75" w:rsidRDefault="007C5F75" w:rsidP="007C5F75">
            <w:pPr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7C5F75">
              <w:rPr>
                <w:rFonts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42543" w14:textId="0EE0F9D6" w:rsidR="007C5F75" w:rsidRPr="007C5F75" w:rsidRDefault="007C5F75" w:rsidP="00A770FA">
            <w:pPr>
              <w:rPr>
                <w:rFonts w:cs="Arial"/>
                <w:sz w:val="22"/>
                <w:szCs w:val="22"/>
              </w:rPr>
            </w:pPr>
            <w:r w:rsidRPr="007C5F75">
              <w:rPr>
                <w:rFonts w:cs="Arial"/>
                <w:sz w:val="22"/>
                <w:szCs w:val="22"/>
              </w:rPr>
              <w:t xml:space="preserve">STOP CAFE ZIARNISTA </w:t>
            </w:r>
            <w:r w:rsidR="00F70FC7">
              <w:rPr>
                <w:rFonts w:cs="Arial"/>
                <w:sz w:val="22"/>
                <w:szCs w:val="22"/>
              </w:rPr>
              <w:t>(blend)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63C00" w14:textId="77777777" w:rsidR="007C5F75" w:rsidRPr="007C5F75" w:rsidRDefault="007C5F75" w:rsidP="003F42FC">
            <w:pPr>
              <w:rPr>
                <w:rFonts w:cs="Arial"/>
                <w:sz w:val="22"/>
                <w:szCs w:val="22"/>
              </w:rPr>
            </w:pPr>
            <w:r w:rsidRPr="007C5F75">
              <w:rPr>
                <w:rFonts w:cs="Arial"/>
                <w:sz w:val="22"/>
                <w:szCs w:val="22"/>
              </w:rPr>
              <w:t>250g</w:t>
            </w:r>
          </w:p>
        </w:tc>
      </w:tr>
      <w:tr w:rsidR="007C5F75" w:rsidRPr="007C5F75" w14:paraId="75BB686E" w14:textId="77777777" w:rsidTr="007C5F75">
        <w:trPr>
          <w:trHeight w:val="285"/>
        </w:trPr>
        <w:tc>
          <w:tcPr>
            <w:tcW w:w="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768E1" w14:textId="77777777" w:rsidR="007C5F75" w:rsidRPr="007C5F75" w:rsidRDefault="007C5F75" w:rsidP="007C5F75">
            <w:pPr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7C5F75">
              <w:rPr>
                <w:rFonts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F511C" w14:textId="6682547A" w:rsidR="007C5F75" w:rsidRPr="007C5F75" w:rsidRDefault="007C5F75" w:rsidP="00A770FA">
            <w:pPr>
              <w:rPr>
                <w:rFonts w:cs="Arial"/>
                <w:sz w:val="22"/>
                <w:szCs w:val="22"/>
              </w:rPr>
            </w:pPr>
            <w:r w:rsidRPr="007C5F75">
              <w:rPr>
                <w:rFonts w:cs="Arial"/>
                <w:sz w:val="22"/>
                <w:szCs w:val="22"/>
              </w:rPr>
              <w:t>STOP CAFE 100% ARABICA ZIARNISTA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7830C" w14:textId="77777777" w:rsidR="007C5F75" w:rsidRPr="007C5F75" w:rsidRDefault="007C5F75" w:rsidP="003F42FC">
            <w:pPr>
              <w:rPr>
                <w:rFonts w:cs="Arial"/>
                <w:sz w:val="22"/>
                <w:szCs w:val="22"/>
              </w:rPr>
            </w:pPr>
            <w:r w:rsidRPr="007C5F75">
              <w:rPr>
                <w:rFonts w:cs="Arial"/>
                <w:sz w:val="22"/>
                <w:szCs w:val="22"/>
              </w:rPr>
              <w:t>250g</w:t>
            </w:r>
          </w:p>
        </w:tc>
      </w:tr>
      <w:tr w:rsidR="007C5F75" w:rsidRPr="007C5F75" w14:paraId="7A7CA022" w14:textId="77777777" w:rsidTr="007C5F75">
        <w:trPr>
          <w:trHeight w:val="285"/>
        </w:trPr>
        <w:tc>
          <w:tcPr>
            <w:tcW w:w="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23494" w14:textId="77777777" w:rsidR="007C5F75" w:rsidRPr="007C5F75" w:rsidRDefault="007C5F75" w:rsidP="007C5F75">
            <w:pPr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7C5F75">
              <w:rPr>
                <w:rFonts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7EBE8" w14:textId="67B0AD77" w:rsidR="007C5F75" w:rsidRPr="007C5F75" w:rsidRDefault="007C5F75" w:rsidP="00A770FA">
            <w:pPr>
              <w:rPr>
                <w:rFonts w:cs="Arial"/>
                <w:sz w:val="22"/>
                <w:szCs w:val="22"/>
              </w:rPr>
            </w:pPr>
            <w:r w:rsidRPr="007C5F75">
              <w:rPr>
                <w:rFonts w:cs="Arial"/>
                <w:sz w:val="22"/>
                <w:szCs w:val="22"/>
              </w:rPr>
              <w:t xml:space="preserve">STOP CAFE MIELONA </w:t>
            </w:r>
            <w:r w:rsidR="00F70FC7">
              <w:rPr>
                <w:rFonts w:cs="Arial"/>
                <w:sz w:val="22"/>
                <w:szCs w:val="22"/>
              </w:rPr>
              <w:t>(blend)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1EA77" w14:textId="77777777" w:rsidR="007C5F75" w:rsidRPr="007C5F75" w:rsidRDefault="007C5F75" w:rsidP="003F42FC">
            <w:pPr>
              <w:rPr>
                <w:rFonts w:cs="Arial"/>
                <w:sz w:val="22"/>
                <w:szCs w:val="22"/>
              </w:rPr>
            </w:pPr>
            <w:r w:rsidRPr="007C5F75">
              <w:rPr>
                <w:rFonts w:cs="Arial"/>
                <w:sz w:val="22"/>
                <w:szCs w:val="22"/>
              </w:rPr>
              <w:t>250g</w:t>
            </w:r>
          </w:p>
        </w:tc>
      </w:tr>
      <w:tr w:rsidR="007C5F75" w:rsidRPr="007C5F75" w14:paraId="4CA0FB00" w14:textId="77777777" w:rsidTr="007C5F75">
        <w:trPr>
          <w:trHeight w:val="285"/>
        </w:trPr>
        <w:tc>
          <w:tcPr>
            <w:tcW w:w="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82E71" w14:textId="77777777" w:rsidR="007C5F75" w:rsidRPr="007C5F75" w:rsidRDefault="007C5F75" w:rsidP="007C5F75">
            <w:pPr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7C5F75">
              <w:rPr>
                <w:rFonts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A62B8" w14:textId="7FFB99D3" w:rsidR="007C5F75" w:rsidRPr="007C5F75" w:rsidRDefault="007C5F75" w:rsidP="00A770FA">
            <w:pPr>
              <w:rPr>
                <w:rFonts w:cs="Arial"/>
                <w:color w:val="000000"/>
                <w:sz w:val="22"/>
                <w:szCs w:val="22"/>
              </w:rPr>
            </w:pPr>
            <w:r w:rsidRPr="007C5F75">
              <w:rPr>
                <w:rFonts w:cs="Arial"/>
                <w:color w:val="000000"/>
                <w:sz w:val="22"/>
                <w:szCs w:val="22"/>
              </w:rPr>
              <w:t>S</w:t>
            </w:r>
            <w:r w:rsidR="00F70FC7">
              <w:rPr>
                <w:rFonts w:cs="Arial"/>
                <w:color w:val="000000"/>
                <w:sz w:val="22"/>
                <w:szCs w:val="22"/>
              </w:rPr>
              <w:t xml:space="preserve">TOP </w:t>
            </w:r>
            <w:r w:rsidRPr="007C5F75">
              <w:rPr>
                <w:rFonts w:cs="Arial"/>
                <w:color w:val="000000"/>
                <w:sz w:val="22"/>
                <w:szCs w:val="22"/>
              </w:rPr>
              <w:t>C</w:t>
            </w:r>
            <w:r w:rsidR="00F70FC7">
              <w:rPr>
                <w:rFonts w:cs="Arial"/>
                <w:color w:val="000000"/>
                <w:sz w:val="22"/>
                <w:szCs w:val="22"/>
              </w:rPr>
              <w:t>AFE</w:t>
            </w:r>
            <w:r w:rsidRPr="007C5F75">
              <w:rPr>
                <w:rFonts w:cs="Arial"/>
                <w:color w:val="000000"/>
                <w:sz w:val="22"/>
                <w:szCs w:val="22"/>
              </w:rPr>
              <w:t xml:space="preserve"> 100% ARABICA MIELON</w:t>
            </w:r>
            <w:r w:rsidR="00F70FC7">
              <w:rPr>
                <w:rFonts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9F321" w14:textId="77777777" w:rsidR="007C5F75" w:rsidRPr="007C5F75" w:rsidRDefault="007C5F75" w:rsidP="003F42FC">
            <w:pPr>
              <w:rPr>
                <w:rFonts w:cs="Arial"/>
                <w:sz w:val="22"/>
                <w:szCs w:val="22"/>
              </w:rPr>
            </w:pPr>
            <w:r w:rsidRPr="007C5F75">
              <w:rPr>
                <w:rFonts w:cs="Arial"/>
                <w:sz w:val="22"/>
                <w:szCs w:val="22"/>
              </w:rPr>
              <w:t>250g</w:t>
            </w:r>
          </w:p>
        </w:tc>
      </w:tr>
    </w:tbl>
    <w:p w14:paraId="64230C1F" w14:textId="77777777" w:rsidR="007C5F75" w:rsidRPr="007D3C1C" w:rsidRDefault="007C5F75" w:rsidP="003F42FC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632CB" w:rsidRPr="00CA2F10" w14:paraId="463564E2" w14:textId="77777777" w:rsidTr="003632CB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E2AACD5" w14:textId="77777777" w:rsidR="003632CB" w:rsidRPr="00CA2F10" w:rsidRDefault="003632CB" w:rsidP="00EF24B2">
            <w:pPr>
              <w:pStyle w:val="Style5"/>
              <w:widowControl/>
              <w:numPr>
                <w:ilvl w:val="0"/>
                <w:numId w:val="2"/>
              </w:numPr>
              <w:tabs>
                <w:tab w:val="left" w:pos="426"/>
              </w:tabs>
              <w:spacing w:before="60" w:line="276" w:lineRule="auto"/>
              <w:ind w:left="425" w:hanging="425"/>
              <w:jc w:val="both"/>
              <w:rPr>
                <w:rStyle w:val="FontStyle20"/>
                <w:rFonts w:ascii="Arial" w:hAnsi="Arial" w:cs="Arial"/>
                <w:b/>
                <w:sz w:val="20"/>
              </w:rPr>
            </w:pPr>
            <w:r w:rsidRPr="00CA2F10">
              <w:rPr>
                <w:rStyle w:val="FontStyle20"/>
                <w:rFonts w:ascii="Arial" w:hAnsi="Arial" w:cs="Arial"/>
                <w:b/>
                <w:sz w:val="20"/>
              </w:rPr>
              <w:t>SPOSÓB SKŁADANIA OFERT</w:t>
            </w:r>
          </w:p>
        </w:tc>
      </w:tr>
    </w:tbl>
    <w:p w14:paraId="096C1589" w14:textId="77777777" w:rsidR="00566112" w:rsidRPr="00CA2F10" w:rsidRDefault="00566112" w:rsidP="00566112">
      <w:pPr>
        <w:pStyle w:val="Style5"/>
        <w:tabs>
          <w:tab w:val="left" w:pos="0"/>
        </w:tabs>
        <w:spacing w:line="360" w:lineRule="auto"/>
        <w:jc w:val="both"/>
        <w:rPr>
          <w:rStyle w:val="FontStyle20"/>
          <w:rFonts w:ascii="Arial" w:hAnsi="Arial" w:cs="Arial"/>
          <w:sz w:val="20"/>
        </w:rPr>
      </w:pPr>
    </w:p>
    <w:p w14:paraId="17D86095" w14:textId="3064DA1E" w:rsidR="0057553A" w:rsidRPr="0079491A" w:rsidRDefault="000C2533" w:rsidP="003933CD">
      <w:pPr>
        <w:pStyle w:val="Style5"/>
        <w:numPr>
          <w:ilvl w:val="0"/>
          <w:numId w:val="30"/>
        </w:numPr>
        <w:tabs>
          <w:tab w:val="left" w:pos="0"/>
        </w:tabs>
        <w:spacing w:line="360" w:lineRule="auto"/>
        <w:ind w:left="567" w:hanging="425"/>
        <w:jc w:val="both"/>
        <w:rPr>
          <w:rStyle w:val="FontStyle20"/>
          <w:rFonts w:ascii="Arial" w:hAnsi="Arial" w:cs="Arial"/>
          <w:sz w:val="20"/>
        </w:rPr>
      </w:pPr>
      <w:r w:rsidRPr="0079491A">
        <w:rPr>
          <w:rStyle w:val="FontStyle20"/>
          <w:rFonts w:ascii="Arial" w:hAnsi="Arial" w:cs="Arial"/>
          <w:sz w:val="20"/>
        </w:rPr>
        <w:t xml:space="preserve">Całość </w:t>
      </w:r>
      <w:r w:rsidR="00822036">
        <w:rPr>
          <w:rStyle w:val="FontStyle20"/>
          <w:rFonts w:ascii="Arial" w:hAnsi="Arial" w:cs="Arial"/>
          <w:sz w:val="20"/>
        </w:rPr>
        <w:t xml:space="preserve">procesu zakupowego </w:t>
      </w:r>
      <w:r w:rsidRPr="0079491A">
        <w:rPr>
          <w:rStyle w:val="FontStyle20"/>
          <w:rFonts w:ascii="Arial" w:hAnsi="Arial" w:cs="Arial"/>
          <w:sz w:val="20"/>
        </w:rPr>
        <w:t>RFP jest prowadzona za pośrednic</w:t>
      </w:r>
      <w:r w:rsidR="00566112" w:rsidRPr="0079491A">
        <w:rPr>
          <w:rStyle w:val="FontStyle20"/>
          <w:rFonts w:ascii="Arial" w:hAnsi="Arial" w:cs="Arial"/>
          <w:sz w:val="20"/>
        </w:rPr>
        <w:t>twem Platformy Zakupowej ORLEN</w:t>
      </w:r>
      <w:r w:rsidR="00195342" w:rsidRPr="0079491A">
        <w:rPr>
          <w:rStyle w:val="FontStyle20"/>
          <w:rFonts w:ascii="Arial" w:hAnsi="Arial" w:cs="Arial"/>
          <w:sz w:val="20"/>
        </w:rPr>
        <w:t xml:space="preserve"> </w:t>
      </w:r>
      <w:r w:rsidR="00566112" w:rsidRPr="0079491A">
        <w:rPr>
          <w:rStyle w:val="FontStyle20"/>
          <w:rFonts w:ascii="Arial" w:hAnsi="Arial" w:cs="Arial"/>
          <w:sz w:val="20"/>
        </w:rPr>
        <w:t>-&gt;</w:t>
      </w:r>
      <w:r w:rsidRPr="0079491A">
        <w:rPr>
          <w:rStyle w:val="FontStyle20"/>
          <w:rFonts w:ascii="Arial" w:hAnsi="Arial" w:cs="Arial"/>
          <w:sz w:val="20"/>
        </w:rPr>
        <w:t xml:space="preserve"> </w:t>
      </w:r>
      <w:r w:rsidRPr="0079491A">
        <w:rPr>
          <w:rStyle w:val="FontStyle20"/>
          <w:rFonts w:ascii="Arial" w:hAnsi="Arial" w:cs="Arial"/>
          <w:b/>
          <w:sz w:val="20"/>
        </w:rPr>
        <w:t>CONNECT</w:t>
      </w:r>
      <w:r w:rsidR="00195342" w:rsidRPr="0079491A">
        <w:rPr>
          <w:rStyle w:val="FontStyle20"/>
          <w:rFonts w:ascii="Arial" w:hAnsi="Arial" w:cs="Arial"/>
          <w:sz w:val="20"/>
        </w:rPr>
        <w:t xml:space="preserve"> </w:t>
      </w:r>
    </w:p>
    <w:p w14:paraId="0D9795EC" w14:textId="459A6CB8" w:rsidR="00A27D63" w:rsidRPr="00CA2F10" w:rsidRDefault="0057553A" w:rsidP="0057553A">
      <w:pPr>
        <w:pStyle w:val="Style5"/>
        <w:tabs>
          <w:tab w:val="left" w:pos="0"/>
        </w:tabs>
        <w:spacing w:line="360" w:lineRule="auto"/>
        <w:ind w:left="567"/>
        <w:jc w:val="both"/>
        <w:rPr>
          <w:rStyle w:val="FontStyle20"/>
          <w:rFonts w:ascii="Arial" w:hAnsi="Arial" w:cs="Arial"/>
          <w:sz w:val="20"/>
        </w:rPr>
      </w:pPr>
      <w:r w:rsidRPr="0079491A">
        <w:rPr>
          <w:rStyle w:val="FontStyle20"/>
          <w:rFonts w:ascii="Arial" w:hAnsi="Arial" w:cs="Arial"/>
          <w:sz w:val="20"/>
        </w:rPr>
        <w:t>[https://connect.orlen.pl</w:t>
      </w:r>
      <w:r w:rsidR="000C2533" w:rsidRPr="0079491A">
        <w:rPr>
          <w:rStyle w:val="FontStyle20"/>
          <w:rFonts w:ascii="Arial" w:hAnsi="Arial" w:cs="Arial"/>
          <w:sz w:val="20"/>
        </w:rPr>
        <w:t>]</w:t>
      </w:r>
      <w:r w:rsidR="00A27D63" w:rsidRPr="0079491A">
        <w:rPr>
          <w:rFonts w:ascii="Arial" w:hAnsi="Arial" w:cs="Arial"/>
        </w:rPr>
        <w:t xml:space="preserve"> </w:t>
      </w:r>
      <w:r w:rsidR="00A27D63" w:rsidRPr="0079491A">
        <w:rPr>
          <w:rStyle w:val="FontStyle20"/>
          <w:rFonts w:ascii="Arial" w:hAnsi="Arial" w:cs="Arial"/>
          <w:sz w:val="20"/>
        </w:rPr>
        <w:t xml:space="preserve">w języku </w:t>
      </w:r>
      <w:r w:rsidR="00BA1552">
        <w:rPr>
          <w:rStyle w:val="FontStyle20"/>
          <w:rFonts w:ascii="Arial" w:hAnsi="Arial" w:cs="Arial"/>
          <w:sz w:val="20"/>
        </w:rPr>
        <w:t xml:space="preserve">angielskim </w:t>
      </w:r>
      <w:r w:rsidR="00A27D63" w:rsidRPr="0079491A">
        <w:rPr>
          <w:rStyle w:val="FontStyle20"/>
          <w:rFonts w:ascii="Arial" w:hAnsi="Arial" w:cs="Arial"/>
          <w:sz w:val="20"/>
        </w:rPr>
        <w:t>wskazany</w:t>
      </w:r>
      <w:r w:rsidR="00BA1552">
        <w:rPr>
          <w:rStyle w:val="FontStyle20"/>
          <w:rFonts w:ascii="Arial" w:hAnsi="Arial" w:cs="Arial"/>
          <w:sz w:val="20"/>
        </w:rPr>
        <w:t>m</w:t>
      </w:r>
      <w:r w:rsidR="00A27D63" w:rsidRPr="0079491A">
        <w:rPr>
          <w:rStyle w:val="FontStyle20"/>
          <w:rFonts w:ascii="Arial" w:hAnsi="Arial" w:cs="Arial"/>
          <w:sz w:val="20"/>
        </w:rPr>
        <w:t xml:space="preserve"> na Platformie </w:t>
      </w:r>
      <w:r w:rsidR="00EC59D0" w:rsidRPr="0079491A">
        <w:rPr>
          <w:rStyle w:val="FontStyle20"/>
          <w:rFonts w:ascii="Arial" w:hAnsi="Arial" w:cs="Arial"/>
          <w:sz w:val="20"/>
        </w:rPr>
        <w:t xml:space="preserve">zgodnie z wymaganiami RFP. </w:t>
      </w:r>
      <w:r w:rsidR="00BA1552">
        <w:rPr>
          <w:rStyle w:val="FontStyle20"/>
          <w:rFonts w:ascii="Arial" w:hAnsi="Arial" w:cs="Arial"/>
          <w:sz w:val="20"/>
        </w:rPr>
        <w:t xml:space="preserve">Korespondencja może być dodatkowo prowadzona w języku polskim lub angielskim w zależności od wyboru języka zadania pytania. </w:t>
      </w:r>
      <w:r w:rsidR="000C2533" w:rsidRPr="0079491A">
        <w:rPr>
          <w:rStyle w:val="FontStyle20"/>
          <w:rFonts w:ascii="Arial" w:hAnsi="Arial" w:cs="Arial"/>
          <w:sz w:val="20"/>
        </w:rPr>
        <w:t xml:space="preserve">Cała komunikacja związana z przedmiotem RFP winna odbywać się za pośrednictwem wskazanej wyżej Platformy Zakupowej. Dla istotnych informacji kierowanych do oferentów ORLEN będzie wysyłał informację za pośrednictwem Platformy Zakupowej oraz e-maila do osób wskazanych, jako użytkownicy </w:t>
      </w:r>
      <w:r w:rsidR="00822036">
        <w:rPr>
          <w:rStyle w:val="FontStyle20"/>
          <w:rFonts w:ascii="Arial" w:hAnsi="Arial" w:cs="Arial"/>
          <w:sz w:val="20"/>
        </w:rPr>
        <w:t>O</w:t>
      </w:r>
      <w:r w:rsidR="000C2533" w:rsidRPr="0079491A">
        <w:rPr>
          <w:rStyle w:val="FontStyle20"/>
          <w:rFonts w:ascii="Arial" w:hAnsi="Arial" w:cs="Arial"/>
          <w:sz w:val="20"/>
        </w:rPr>
        <w:t>ferenta na Platformie Zakupowej.</w:t>
      </w:r>
    </w:p>
    <w:p w14:paraId="61E3B9D5" w14:textId="47C7EC05" w:rsidR="00EC59D0" w:rsidRPr="00CA2F10" w:rsidRDefault="00566112" w:rsidP="00EC59D0">
      <w:pPr>
        <w:pStyle w:val="Style5"/>
        <w:numPr>
          <w:ilvl w:val="0"/>
          <w:numId w:val="30"/>
        </w:numPr>
        <w:tabs>
          <w:tab w:val="left" w:pos="0"/>
        </w:tabs>
        <w:spacing w:line="360" w:lineRule="auto"/>
        <w:ind w:left="567" w:hanging="425"/>
        <w:jc w:val="both"/>
        <w:rPr>
          <w:rStyle w:val="FontStyle20"/>
          <w:rFonts w:ascii="Arial" w:hAnsi="Arial" w:cs="Arial"/>
          <w:sz w:val="20"/>
        </w:rPr>
      </w:pPr>
      <w:r w:rsidRPr="00CA2F10">
        <w:rPr>
          <w:rFonts w:ascii="Arial" w:hAnsi="Arial" w:cs="Arial"/>
          <w:sz w:val="20"/>
        </w:rPr>
        <w:t>Odpowiedzi należy składać w oznaczonym na Platformie Zakupowej terminie (</w:t>
      </w:r>
      <w:r w:rsidR="003652BB">
        <w:rPr>
          <w:rFonts w:ascii="Arial" w:hAnsi="Arial" w:cs="Arial"/>
          <w:sz w:val="20"/>
        </w:rPr>
        <w:t>określonym</w:t>
      </w:r>
      <w:r w:rsidR="00195342">
        <w:rPr>
          <w:rFonts w:ascii="Arial" w:hAnsi="Arial" w:cs="Arial"/>
          <w:sz w:val="20"/>
        </w:rPr>
        <w:t xml:space="preserve"> </w:t>
      </w:r>
      <w:r w:rsidRPr="00CA2F10">
        <w:rPr>
          <w:rFonts w:ascii="Arial" w:hAnsi="Arial" w:cs="Arial"/>
          <w:sz w:val="20"/>
        </w:rPr>
        <w:t xml:space="preserve">w CONNECT). Nie ma możliwości złożenia odpowiedzi po </w:t>
      </w:r>
      <w:r w:rsidR="003652BB">
        <w:rPr>
          <w:rFonts w:ascii="Arial" w:hAnsi="Arial" w:cs="Arial"/>
          <w:sz w:val="20"/>
        </w:rPr>
        <w:t xml:space="preserve">wskazanym </w:t>
      </w:r>
      <w:r w:rsidRPr="00CA2F10">
        <w:rPr>
          <w:rFonts w:ascii="Arial" w:hAnsi="Arial" w:cs="Arial"/>
          <w:sz w:val="20"/>
        </w:rPr>
        <w:t xml:space="preserve">terminie lub w innej niż przewidziana formie. Materiały przesłane pocztą tradycyjną lub pocztą e-mail </w:t>
      </w:r>
      <w:r w:rsidRPr="00CA2F10">
        <w:rPr>
          <w:rFonts w:ascii="Arial" w:hAnsi="Arial" w:cs="Arial"/>
          <w:b/>
          <w:sz w:val="20"/>
          <w:u w:val="single"/>
        </w:rPr>
        <w:t>nie będą uwzględniane</w:t>
      </w:r>
      <w:r w:rsidRPr="00CA2F10">
        <w:rPr>
          <w:rFonts w:ascii="Arial" w:hAnsi="Arial" w:cs="Arial"/>
          <w:sz w:val="20"/>
        </w:rPr>
        <w:t xml:space="preserve"> (chyba, że odbędzie się to na wezwanie ORLEN).</w:t>
      </w:r>
    </w:p>
    <w:p w14:paraId="211F394F" w14:textId="4502B7DB" w:rsidR="00B928AD" w:rsidRPr="005108FA" w:rsidRDefault="00566112" w:rsidP="0079491A">
      <w:pPr>
        <w:pStyle w:val="Style5"/>
        <w:numPr>
          <w:ilvl w:val="0"/>
          <w:numId w:val="30"/>
        </w:numPr>
        <w:tabs>
          <w:tab w:val="left" w:pos="0"/>
        </w:tabs>
        <w:spacing w:line="360" w:lineRule="auto"/>
        <w:ind w:left="567" w:hanging="425"/>
        <w:jc w:val="both"/>
        <w:rPr>
          <w:rStyle w:val="FontStyle20"/>
          <w:rFonts w:ascii="Arial" w:hAnsi="Arial" w:cs="Arial"/>
          <w:sz w:val="20"/>
          <w:szCs w:val="24"/>
        </w:rPr>
      </w:pPr>
      <w:r w:rsidRPr="00CA2F10">
        <w:rPr>
          <w:rStyle w:val="FontStyle20"/>
          <w:rFonts w:ascii="Arial" w:hAnsi="Arial" w:cs="Arial"/>
          <w:sz w:val="20"/>
        </w:rPr>
        <w:t>Część odpowiedzi jest wypełniana bezpośrednio pod adresem Platformy</w:t>
      </w:r>
      <w:r w:rsidR="00EC59D0" w:rsidRPr="00CA2F10">
        <w:rPr>
          <w:rStyle w:val="FontStyle20"/>
          <w:rFonts w:ascii="Arial" w:hAnsi="Arial" w:cs="Arial"/>
          <w:sz w:val="20"/>
        </w:rPr>
        <w:t xml:space="preserve"> (uzupełnienie kryteriów</w:t>
      </w:r>
      <w:r w:rsidR="00447EE2" w:rsidRPr="00CA2F10">
        <w:rPr>
          <w:rStyle w:val="FontStyle20"/>
          <w:rFonts w:ascii="Arial" w:hAnsi="Arial" w:cs="Arial"/>
          <w:sz w:val="20"/>
        </w:rPr>
        <w:t xml:space="preserve"> podanych w RFP</w:t>
      </w:r>
      <w:r w:rsidR="00EC59D0" w:rsidRPr="00CA2F10">
        <w:rPr>
          <w:rStyle w:val="FontStyle20"/>
          <w:rFonts w:ascii="Arial" w:hAnsi="Arial" w:cs="Arial"/>
          <w:sz w:val="20"/>
        </w:rPr>
        <w:t>)</w:t>
      </w:r>
      <w:r w:rsidRPr="00CA2F10">
        <w:rPr>
          <w:rStyle w:val="FontStyle20"/>
          <w:rFonts w:ascii="Arial" w:hAnsi="Arial" w:cs="Arial"/>
          <w:sz w:val="20"/>
        </w:rPr>
        <w:t xml:space="preserve">. Pozostałe elementy odpowiedzi stanowią dokumenty zgodnie z ich pochodzeniem natywnym (WORD lub EXCEL tj. </w:t>
      </w:r>
      <w:proofErr w:type="spellStart"/>
      <w:r w:rsidRPr="00CA2F10">
        <w:rPr>
          <w:rStyle w:val="FontStyle20"/>
          <w:rFonts w:ascii="Arial" w:hAnsi="Arial" w:cs="Arial"/>
          <w:sz w:val="20"/>
        </w:rPr>
        <w:t>docx</w:t>
      </w:r>
      <w:proofErr w:type="spellEnd"/>
      <w:r w:rsidRPr="00CA2F10">
        <w:rPr>
          <w:rStyle w:val="FontStyle20"/>
          <w:rFonts w:ascii="Arial" w:hAnsi="Arial" w:cs="Arial"/>
          <w:sz w:val="20"/>
        </w:rPr>
        <w:t xml:space="preserve"> lub </w:t>
      </w:r>
      <w:proofErr w:type="spellStart"/>
      <w:r w:rsidRPr="00CA2F10">
        <w:rPr>
          <w:rStyle w:val="FontStyle20"/>
          <w:rFonts w:ascii="Arial" w:hAnsi="Arial" w:cs="Arial"/>
          <w:sz w:val="20"/>
        </w:rPr>
        <w:t>xlsx</w:t>
      </w:r>
      <w:proofErr w:type="spellEnd"/>
      <w:r w:rsidRPr="00CA2F10">
        <w:rPr>
          <w:rStyle w:val="FontStyle20"/>
          <w:rFonts w:ascii="Arial" w:hAnsi="Arial" w:cs="Arial"/>
          <w:sz w:val="20"/>
        </w:rPr>
        <w:t>) oraz ich odpowiednie wydruki w formie zeskanowanej.</w:t>
      </w:r>
      <w:r w:rsidR="00447EE2" w:rsidRPr="00CA2F10">
        <w:rPr>
          <w:rFonts w:ascii="Arial" w:hAnsi="Arial" w:cs="Arial"/>
        </w:rPr>
        <w:t xml:space="preserve"> </w:t>
      </w:r>
      <w:r w:rsidR="00447EE2" w:rsidRPr="00CA2F10">
        <w:rPr>
          <w:rStyle w:val="FontStyle20"/>
          <w:rFonts w:ascii="Arial" w:hAnsi="Arial" w:cs="Arial"/>
          <w:sz w:val="20"/>
        </w:rPr>
        <w:t xml:space="preserve">Dokumenty zeskanowane muszą być aktualne i ważne, czytelne, w kolorze, odpowiedniej jakości, rozdzielczości - minimum 200 </w:t>
      </w:r>
      <w:proofErr w:type="spellStart"/>
      <w:r w:rsidR="00447EE2" w:rsidRPr="00CA2F10">
        <w:rPr>
          <w:rStyle w:val="FontStyle20"/>
          <w:rFonts w:ascii="Arial" w:hAnsi="Arial" w:cs="Arial"/>
          <w:sz w:val="20"/>
        </w:rPr>
        <w:t>dpi</w:t>
      </w:r>
      <w:proofErr w:type="spellEnd"/>
      <w:r w:rsidR="00447EE2" w:rsidRPr="00CA2F10">
        <w:rPr>
          <w:rStyle w:val="FontStyle20"/>
          <w:rFonts w:ascii="Arial" w:hAnsi="Arial" w:cs="Arial"/>
          <w:sz w:val="20"/>
        </w:rPr>
        <w:t xml:space="preserve">. Skany dokumentów należy zapisać do plików elektronicznych w formacie PDF. W przypadku plików spakowanych jedynym dopuszczalnym formatem jest ZIP (nie RAR ani nie 7z lub podobne). Dla dokumentów w formie skanu wymagany jest uprzedni wydruk w kolorze i ewentualne (o ile wymagane) wypełniane ręczne kolorem niebieskim wraz z podpisami. W przypadku wątpliwości ORLEN, co do treści zeskanowanych dokumentów, Oferent na wezwanie ORLEN zobowiązany jest do przedstawienia </w:t>
      </w:r>
      <w:r w:rsidR="00447EE2" w:rsidRPr="00CA2F10">
        <w:rPr>
          <w:rStyle w:val="FontStyle20"/>
          <w:rFonts w:ascii="Arial" w:hAnsi="Arial" w:cs="Arial"/>
          <w:sz w:val="20"/>
        </w:rPr>
        <w:lastRenderedPageBreak/>
        <w:t>dokumentów oryginalnych, pod rygorem odrzucenia oferty.</w:t>
      </w:r>
    </w:p>
    <w:p w14:paraId="65CCFC7D" w14:textId="77777777" w:rsidR="005108FA" w:rsidRPr="0079491A" w:rsidRDefault="005108FA" w:rsidP="005108FA">
      <w:pPr>
        <w:pStyle w:val="Style5"/>
        <w:tabs>
          <w:tab w:val="left" w:pos="0"/>
        </w:tabs>
        <w:spacing w:line="360" w:lineRule="auto"/>
        <w:ind w:left="567"/>
        <w:jc w:val="both"/>
        <w:rPr>
          <w:rFonts w:ascii="Arial" w:hAnsi="Arial" w:cs="Arial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928AD" w:rsidRPr="00CA2F10" w14:paraId="309BEA48" w14:textId="77777777" w:rsidTr="00E01156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5E656C7" w14:textId="77777777" w:rsidR="00B928AD" w:rsidRPr="00CA2F10" w:rsidRDefault="00B928AD" w:rsidP="00E01156">
            <w:pPr>
              <w:pStyle w:val="Style3"/>
              <w:widowControl/>
              <w:numPr>
                <w:ilvl w:val="0"/>
                <w:numId w:val="2"/>
              </w:numPr>
              <w:tabs>
                <w:tab w:val="left" w:pos="426"/>
              </w:tabs>
              <w:spacing w:before="60" w:line="276" w:lineRule="auto"/>
              <w:ind w:left="425" w:hanging="425"/>
              <w:rPr>
                <w:rFonts w:ascii="Arial" w:hAnsi="Arial" w:cs="Arial"/>
                <w:b/>
                <w:sz w:val="20"/>
                <w:szCs w:val="22"/>
              </w:rPr>
            </w:pPr>
            <w:r w:rsidRPr="00CA2F10">
              <w:rPr>
                <w:rStyle w:val="FontStyle20"/>
                <w:rFonts w:ascii="Arial" w:hAnsi="Arial" w:cs="Arial"/>
                <w:b/>
                <w:iCs/>
                <w:sz w:val="20"/>
              </w:rPr>
              <w:t>WARUNKI SKŁADANIA OFERT</w:t>
            </w:r>
          </w:p>
        </w:tc>
      </w:tr>
    </w:tbl>
    <w:p w14:paraId="6130F187" w14:textId="77777777" w:rsidR="005319E0" w:rsidRPr="00CA2F10" w:rsidRDefault="005319E0" w:rsidP="003F13AE">
      <w:pPr>
        <w:pStyle w:val="Akapitzlist"/>
        <w:ind w:left="567" w:hanging="425"/>
        <w:rPr>
          <w:rStyle w:val="FontStyle20"/>
          <w:rFonts w:ascii="Arial" w:hAnsi="Arial" w:cs="Arial"/>
          <w:sz w:val="20"/>
          <w:szCs w:val="24"/>
        </w:rPr>
      </w:pPr>
    </w:p>
    <w:p w14:paraId="52604118" w14:textId="126907B7" w:rsidR="005319E0" w:rsidRPr="0079491A" w:rsidRDefault="005319E0" w:rsidP="003F13AE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 xml:space="preserve">Dokumenty </w:t>
      </w:r>
      <w:r w:rsidRPr="0079491A">
        <w:rPr>
          <w:rStyle w:val="FontStyle20"/>
          <w:rFonts w:ascii="Arial" w:hAnsi="Arial" w:cs="Arial"/>
          <w:sz w:val="20"/>
          <w:szCs w:val="20"/>
          <w:u w:val="single"/>
        </w:rPr>
        <w:t xml:space="preserve">formalne i techniczne nie mogą zawierać żadnych elementów handlowych </w:t>
      </w:r>
      <w:r w:rsidR="00822036">
        <w:rPr>
          <w:rStyle w:val="FontStyle20"/>
          <w:rFonts w:ascii="Arial" w:hAnsi="Arial" w:cs="Arial"/>
          <w:sz w:val="20"/>
          <w:szCs w:val="20"/>
          <w:u w:val="single"/>
        </w:rPr>
        <w:t xml:space="preserve">(np. cenników) </w:t>
      </w:r>
      <w:r w:rsidRPr="0079491A">
        <w:rPr>
          <w:rStyle w:val="FontStyle20"/>
          <w:rFonts w:ascii="Arial" w:hAnsi="Arial" w:cs="Arial"/>
          <w:sz w:val="20"/>
          <w:szCs w:val="20"/>
          <w:u w:val="single"/>
        </w:rPr>
        <w:t>w tym przede wszystkim informacji o wynagrodzeniu</w:t>
      </w:r>
      <w:r w:rsidRPr="0079491A">
        <w:rPr>
          <w:rStyle w:val="FontStyle20"/>
          <w:rFonts w:ascii="Arial" w:hAnsi="Arial" w:cs="Arial"/>
          <w:sz w:val="20"/>
          <w:szCs w:val="20"/>
        </w:rPr>
        <w:t>.</w:t>
      </w:r>
    </w:p>
    <w:p w14:paraId="0D97DD24" w14:textId="21ED5ECE" w:rsidR="005319E0" w:rsidRPr="0079491A" w:rsidRDefault="005319E0" w:rsidP="003F13AE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Style w:val="FontStyle20"/>
          <w:rFonts w:ascii="Arial" w:hAnsi="Arial" w:cs="Arial"/>
          <w:sz w:val="20"/>
          <w:szCs w:val="24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Oferent jest zobowiązany do podania wyceny oferty i wszystkich cen jednostkowych zgodnie z wymaganiami RFP i odpowiednich formularzy (Załączników).</w:t>
      </w:r>
      <w:r w:rsidRPr="0079491A">
        <w:rPr>
          <w:rStyle w:val="FontStyle20"/>
          <w:rFonts w:ascii="Arial" w:hAnsi="Arial" w:cs="Arial"/>
          <w:sz w:val="20"/>
          <w:szCs w:val="24"/>
        </w:rPr>
        <w:t xml:space="preserve"> 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Propozycja stawek oraz odpowiedzi powinny być przygotowane na tej podstawie – jeśli Oferent przewiduje jakiekolwiek dodatkowe koszty związane z rozpoczęciem współpracy to powinny być przedstawione w osobnym dokumencie wraz z dokładnym opisem zasadności ich wystąpienia. </w:t>
      </w:r>
    </w:p>
    <w:p w14:paraId="2A5ABAC9" w14:textId="03F9D2D8" w:rsidR="003F13AE" w:rsidRPr="00CA2F10" w:rsidRDefault="003F13AE" w:rsidP="003F13AE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Style w:val="FontStyle16"/>
          <w:rFonts w:ascii="Arial" w:hAnsi="Arial" w:cs="Arial"/>
          <w:bCs/>
          <w:i w:val="0"/>
          <w:iCs w:val="0"/>
          <w:sz w:val="20"/>
          <w:szCs w:val="20"/>
        </w:rPr>
      </w:pPr>
      <w:r w:rsidRPr="0079491A">
        <w:rPr>
          <w:rStyle w:val="FontStyle16"/>
          <w:rFonts w:ascii="Arial" w:hAnsi="Arial" w:cs="Arial"/>
          <w:i w:val="0"/>
          <w:sz w:val="20"/>
        </w:rPr>
        <w:t xml:space="preserve">Wszystkie wartości i ceny muszą być określone w </w:t>
      </w:r>
      <w:r w:rsidR="00822036">
        <w:rPr>
          <w:rStyle w:val="FontStyle16"/>
          <w:rFonts w:ascii="Arial" w:hAnsi="Arial" w:cs="Arial"/>
          <w:i w:val="0"/>
          <w:sz w:val="20"/>
        </w:rPr>
        <w:t xml:space="preserve">walucie </w:t>
      </w:r>
      <w:r w:rsidR="002811DE">
        <w:rPr>
          <w:rStyle w:val="FontStyle16"/>
          <w:rFonts w:ascii="Arial" w:hAnsi="Arial" w:cs="Arial"/>
          <w:i w:val="0"/>
          <w:sz w:val="20"/>
        </w:rPr>
        <w:t>EURO</w:t>
      </w:r>
      <w:r w:rsidRPr="0079491A">
        <w:rPr>
          <w:rStyle w:val="FontStyle16"/>
          <w:rFonts w:ascii="Arial" w:hAnsi="Arial" w:cs="Arial"/>
          <w:i w:val="0"/>
          <w:sz w:val="20"/>
        </w:rPr>
        <w:t xml:space="preserve"> netto, podawane z dokładnością do dwóch miejsc po przecinku – dokładność nie może wynikać ze standardowego zaokrąglania w programie Excel (jako ograniczenie miejsc po przecinku</w:t>
      </w:r>
      <w:r w:rsidRPr="00CA2F10">
        <w:rPr>
          <w:rStyle w:val="FontStyle16"/>
          <w:rFonts w:ascii="Arial" w:hAnsi="Arial" w:cs="Arial"/>
          <w:i w:val="0"/>
          <w:sz w:val="20"/>
        </w:rPr>
        <w:t>).</w:t>
      </w:r>
    </w:p>
    <w:p w14:paraId="44B8BC79" w14:textId="0B2ED3D3" w:rsidR="003F13AE" w:rsidRPr="00CA2F10" w:rsidRDefault="003F13AE" w:rsidP="003F13AE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Style w:val="FontStyle20"/>
          <w:rFonts w:ascii="Arial" w:hAnsi="Arial" w:cs="Arial"/>
          <w:bCs/>
          <w:sz w:val="20"/>
          <w:szCs w:val="20"/>
        </w:rPr>
      </w:pPr>
      <w:r w:rsidRPr="00CA2F10">
        <w:rPr>
          <w:rStyle w:val="FontStyle16"/>
          <w:rFonts w:ascii="Arial" w:hAnsi="Arial" w:cs="Arial"/>
          <w:i w:val="0"/>
          <w:sz w:val="20"/>
        </w:rPr>
        <w:t xml:space="preserve">W trakcie trwania </w:t>
      </w:r>
      <w:r w:rsidR="002811DE">
        <w:rPr>
          <w:rStyle w:val="FontStyle16"/>
          <w:rFonts w:ascii="Arial" w:hAnsi="Arial" w:cs="Arial"/>
          <w:i w:val="0"/>
          <w:sz w:val="20"/>
        </w:rPr>
        <w:t>P</w:t>
      </w:r>
      <w:r w:rsidRPr="00CA2F10">
        <w:rPr>
          <w:rStyle w:val="FontStyle16"/>
          <w:rFonts w:ascii="Arial" w:hAnsi="Arial" w:cs="Arial"/>
          <w:i w:val="0"/>
          <w:sz w:val="20"/>
        </w:rPr>
        <w:t>ostępowania zakupowego ORLEN może poprosić Oferenta o dodatkowe kalkulacje poszczególnych pozycji cennikowych, a Oferent zobowiązuje się je przekazać ORLEN.</w:t>
      </w:r>
    </w:p>
    <w:p w14:paraId="40C98F9A" w14:textId="77777777" w:rsidR="00467238" w:rsidRPr="00CA2F10" w:rsidRDefault="005319E0" w:rsidP="00467238">
      <w:pPr>
        <w:pStyle w:val="Style11"/>
        <w:widowControl/>
        <w:numPr>
          <w:ilvl w:val="0"/>
          <w:numId w:val="31"/>
        </w:numPr>
        <w:tabs>
          <w:tab w:val="left" w:pos="0"/>
          <w:tab w:val="left" w:pos="284"/>
        </w:tabs>
        <w:spacing w:line="360" w:lineRule="auto"/>
        <w:ind w:left="567" w:hanging="425"/>
        <w:rPr>
          <w:rStyle w:val="FontStyle20"/>
          <w:rFonts w:ascii="Arial" w:hAnsi="Arial" w:cs="Arial"/>
          <w:sz w:val="20"/>
          <w:szCs w:val="20"/>
        </w:rPr>
      </w:pPr>
      <w:r w:rsidRPr="00CA2F10">
        <w:rPr>
          <w:rStyle w:val="FontStyle20"/>
          <w:rFonts w:ascii="Arial" w:hAnsi="Arial" w:cs="Arial"/>
          <w:sz w:val="20"/>
          <w:szCs w:val="20"/>
        </w:rPr>
        <w:t>ORLEN zastrzega sobie, iż odpowiedzi nadesłane po terminie lub w sposób i formie niezgodnej z wytycznymi nie będą rozpatrywane.</w:t>
      </w:r>
    </w:p>
    <w:p w14:paraId="40B40FAF" w14:textId="7D10E7BB" w:rsidR="00467238" w:rsidRPr="00CA2F10" w:rsidRDefault="00467238" w:rsidP="00467238">
      <w:pPr>
        <w:pStyle w:val="Style11"/>
        <w:widowControl/>
        <w:numPr>
          <w:ilvl w:val="0"/>
          <w:numId w:val="31"/>
        </w:numPr>
        <w:tabs>
          <w:tab w:val="left" w:pos="0"/>
          <w:tab w:val="left" w:pos="284"/>
        </w:tabs>
        <w:spacing w:line="360" w:lineRule="auto"/>
        <w:ind w:left="567" w:hanging="425"/>
        <w:rPr>
          <w:rStyle w:val="FontStyle20"/>
          <w:rFonts w:ascii="Arial" w:hAnsi="Arial" w:cs="Arial"/>
          <w:sz w:val="20"/>
          <w:szCs w:val="20"/>
        </w:rPr>
      </w:pPr>
      <w:r w:rsidRPr="00CA2F10">
        <w:rPr>
          <w:rStyle w:val="FontStyle16"/>
          <w:rFonts w:ascii="Arial" w:hAnsi="Arial" w:cs="Arial"/>
          <w:i w:val="0"/>
          <w:sz w:val="20"/>
        </w:rPr>
        <w:t xml:space="preserve">ORLEN informuje, iż jakiekolwiek próby ingerencji w pliki dołączone do RFP, poza zakresem wskazanym w RFP, mogą zostać uznane za złożenie oferty w formie inna niż przewidziana RFP, co może spowodować odrzucenie przez ORLEN oferty i wykluczenie Oferenta z </w:t>
      </w:r>
      <w:r w:rsidR="002811DE">
        <w:rPr>
          <w:rStyle w:val="FontStyle16"/>
          <w:rFonts w:ascii="Arial" w:hAnsi="Arial" w:cs="Arial"/>
          <w:i w:val="0"/>
          <w:sz w:val="20"/>
        </w:rPr>
        <w:t>P</w:t>
      </w:r>
      <w:r w:rsidRPr="00CA2F10">
        <w:rPr>
          <w:rStyle w:val="FontStyle16"/>
          <w:rFonts w:ascii="Arial" w:hAnsi="Arial" w:cs="Arial"/>
          <w:i w:val="0"/>
          <w:sz w:val="20"/>
        </w:rPr>
        <w:t xml:space="preserve">ostępowania zakupowego. </w:t>
      </w:r>
    </w:p>
    <w:p w14:paraId="532E0DB5" w14:textId="60C3226D" w:rsidR="00ED30E6" w:rsidRPr="00CA2F10" w:rsidRDefault="005319E0" w:rsidP="00ED30E6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A2F10">
        <w:rPr>
          <w:rFonts w:ascii="Arial" w:hAnsi="Arial" w:cs="Arial"/>
          <w:sz w:val="20"/>
          <w:szCs w:val="20"/>
        </w:rPr>
        <w:t>Wszelkie podpisy powinny być złożone w sposób umożliwiający ich identyfikację (np. wraz z imienną pieczątką osoby podpisującej)</w:t>
      </w:r>
      <w:r w:rsidR="007B3390">
        <w:rPr>
          <w:rFonts w:ascii="Arial" w:hAnsi="Arial" w:cs="Arial"/>
          <w:sz w:val="20"/>
          <w:szCs w:val="20"/>
        </w:rPr>
        <w:t>.</w:t>
      </w:r>
      <w:r w:rsidRPr="00CA2F10">
        <w:rPr>
          <w:rFonts w:ascii="Arial" w:hAnsi="Arial" w:cs="Arial"/>
          <w:sz w:val="20"/>
          <w:szCs w:val="20"/>
        </w:rPr>
        <w:t xml:space="preserve"> Wszystkie wpisy i poprawki w ofercie muszą być naniesione czytelnie oraz opatrzone podpisem osób uprawnionych do reprezentowania </w:t>
      </w:r>
      <w:r w:rsidR="002811DE">
        <w:rPr>
          <w:rFonts w:ascii="Arial" w:hAnsi="Arial" w:cs="Arial"/>
          <w:sz w:val="20"/>
          <w:szCs w:val="20"/>
        </w:rPr>
        <w:t>O</w:t>
      </w:r>
      <w:r w:rsidRPr="00CA2F10">
        <w:rPr>
          <w:rFonts w:ascii="Arial" w:hAnsi="Arial" w:cs="Arial"/>
          <w:sz w:val="20"/>
          <w:szCs w:val="20"/>
        </w:rPr>
        <w:t xml:space="preserve">ferenta w </w:t>
      </w:r>
      <w:r w:rsidR="002811DE">
        <w:rPr>
          <w:rFonts w:ascii="Arial" w:hAnsi="Arial" w:cs="Arial"/>
          <w:sz w:val="20"/>
          <w:szCs w:val="20"/>
        </w:rPr>
        <w:t>P</w:t>
      </w:r>
      <w:r w:rsidRPr="00CA2F10">
        <w:rPr>
          <w:rFonts w:ascii="Arial" w:hAnsi="Arial" w:cs="Arial"/>
          <w:sz w:val="20"/>
          <w:szCs w:val="20"/>
        </w:rPr>
        <w:t xml:space="preserve">ostępowaniu zakupowym zgodnie z wpisem w dokumentach rejestrowych </w:t>
      </w:r>
      <w:r w:rsidR="002811DE">
        <w:rPr>
          <w:rFonts w:ascii="Arial" w:hAnsi="Arial" w:cs="Arial"/>
          <w:sz w:val="20"/>
          <w:szCs w:val="20"/>
        </w:rPr>
        <w:t>O</w:t>
      </w:r>
      <w:r w:rsidRPr="00CA2F10">
        <w:rPr>
          <w:rFonts w:ascii="Arial" w:hAnsi="Arial" w:cs="Arial"/>
          <w:sz w:val="20"/>
          <w:szCs w:val="20"/>
        </w:rPr>
        <w:t>ferenta (KRS/</w:t>
      </w:r>
      <w:proofErr w:type="spellStart"/>
      <w:r w:rsidRPr="00CA2F10">
        <w:rPr>
          <w:rFonts w:ascii="Arial" w:hAnsi="Arial" w:cs="Arial"/>
          <w:sz w:val="20"/>
          <w:szCs w:val="20"/>
        </w:rPr>
        <w:t>CEiDG</w:t>
      </w:r>
      <w:proofErr w:type="spellEnd"/>
      <w:r w:rsidRPr="00CA2F10">
        <w:rPr>
          <w:rFonts w:ascii="Arial" w:hAnsi="Arial" w:cs="Arial"/>
          <w:sz w:val="20"/>
          <w:szCs w:val="20"/>
        </w:rPr>
        <w:t>), bądź udzielonym pełnomocnictwem dla reprezentacji firmy w ramach niniejszego RFP.</w:t>
      </w:r>
    </w:p>
    <w:p w14:paraId="3B2E47CF" w14:textId="054BD0AF" w:rsidR="00467238" w:rsidRPr="00CA2F10" w:rsidRDefault="00467238" w:rsidP="00ED30E6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A2F10">
        <w:rPr>
          <w:rStyle w:val="FontStyle16"/>
          <w:rFonts w:ascii="Arial" w:hAnsi="Arial" w:cs="Arial"/>
          <w:i w:val="0"/>
          <w:sz w:val="20"/>
        </w:rPr>
        <w:t>Oferent jest zobowiązany uzyskać i utrzymać wszelkie pozwolenia i licencje</w:t>
      </w:r>
      <w:r w:rsidR="00553200">
        <w:rPr>
          <w:rStyle w:val="FontStyle16"/>
          <w:rFonts w:ascii="Arial" w:hAnsi="Arial" w:cs="Arial"/>
          <w:i w:val="0"/>
          <w:sz w:val="20"/>
        </w:rPr>
        <w:t xml:space="preserve"> i certyfikaty</w:t>
      </w:r>
      <w:r w:rsidRPr="00CA2F10">
        <w:rPr>
          <w:rStyle w:val="FontStyle16"/>
          <w:rFonts w:ascii="Arial" w:hAnsi="Arial" w:cs="Arial"/>
          <w:i w:val="0"/>
          <w:sz w:val="20"/>
        </w:rPr>
        <w:t xml:space="preserve"> niezbędne do wykonania umowy dla ORLEN. W przypadku ich utraty, lub zagrożenia ich utraty </w:t>
      </w:r>
      <w:r w:rsidR="00822036">
        <w:rPr>
          <w:rStyle w:val="FontStyle16"/>
          <w:rFonts w:ascii="Arial" w:hAnsi="Arial" w:cs="Arial"/>
          <w:i w:val="0"/>
          <w:sz w:val="20"/>
        </w:rPr>
        <w:t xml:space="preserve">Oferent </w:t>
      </w:r>
      <w:r w:rsidRPr="00CA2F10">
        <w:rPr>
          <w:rStyle w:val="FontStyle16"/>
          <w:rFonts w:ascii="Arial" w:hAnsi="Arial" w:cs="Arial"/>
          <w:i w:val="0"/>
          <w:sz w:val="20"/>
        </w:rPr>
        <w:t xml:space="preserve">zobowiązany jest poinformować o tym ORLEN niezwłocznie. </w:t>
      </w:r>
    </w:p>
    <w:p w14:paraId="6FE8CFAB" w14:textId="77777777" w:rsidR="005319E0" w:rsidRPr="00CA2F10" w:rsidRDefault="005319E0" w:rsidP="003F13AE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A2F10">
        <w:rPr>
          <w:rFonts w:ascii="Arial" w:hAnsi="Arial" w:cs="Arial"/>
          <w:sz w:val="20"/>
          <w:szCs w:val="20"/>
        </w:rPr>
        <w:t>Z udziału w RFP, na każdym z etapów, wyklucza się Oferentów:</w:t>
      </w:r>
    </w:p>
    <w:p w14:paraId="5173D80B" w14:textId="77777777" w:rsidR="005319E0" w:rsidRPr="00CA2F10" w:rsidRDefault="005319E0" w:rsidP="005319E0">
      <w:pPr>
        <w:numPr>
          <w:ilvl w:val="1"/>
          <w:numId w:val="19"/>
        </w:numPr>
        <w:spacing w:before="120" w:after="120" w:line="260" w:lineRule="exact"/>
        <w:ind w:left="1418"/>
        <w:jc w:val="both"/>
        <w:rPr>
          <w:rFonts w:cs="Arial"/>
          <w:sz w:val="20"/>
        </w:rPr>
      </w:pPr>
      <w:r w:rsidRPr="00CA2F10">
        <w:rPr>
          <w:rFonts w:cs="Arial"/>
          <w:sz w:val="20"/>
        </w:rPr>
        <w:t>którzy zalegają z uiszczeniem podatków, opłat lub składek na ubezpieczenie społeczne lub zdrowotne,</w:t>
      </w:r>
    </w:p>
    <w:p w14:paraId="643400D3" w14:textId="77777777" w:rsidR="005319E0" w:rsidRPr="00CA2F10" w:rsidRDefault="005319E0" w:rsidP="005319E0">
      <w:pPr>
        <w:numPr>
          <w:ilvl w:val="1"/>
          <w:numId w:val="19"/>
        </w:numPr>
        <w:spacing w:before="120" w:after="120" w:line="260" w:lineRule="exact"/>
        <w:ind w:left="1418"/>
        <w:jc w:val="both"/>
        <w:rPr>
          <w:rFonts w:cs="Arial"/>
          <w:sz w:val="20"/>
        </w:rPr>
      </w:pPr>
      <w:r w:rsidRPr="00CA2F10">
        <w:rPr>
          <w:rFonts w:cs="Arial"/>
          <w:sz w:val="20"/>
        </w:rPr>
        <w:t>w stosunku, do których otwarto likwidację albo, których upadłość ogłoszono,</w:t>
      </w:r>
    </w:p>
    <w:p w14:paraId="3A108EE5" w14:textId="77777777" w:rsidR="005319E0" w:rsidRPr="00CA2F10" w:rsidRDefault="005319E0" w:rsidP="005319E0">
      <w:pPr>
        <w:numPr>
          <w:ilvl w:val="1"/>
          <w:numId w:val="19"/>
        </w:numPr>
        <w:spacing w:before="120" w:after="120" w:line="260" w:lineRule="exact"/>
        <w:ind w:left="1418"/>
        <w:jc w:val="both"/>
        <w:rPr>
          <w:rFonts w:cs="Arial"/>
          <w:sz w:val="20"/>
        </w:rPr>
      </w:pPr>
      <w:r w:rsidRPr="00CA2F10">
        <w:rPr>
          <w:rFonts w:cs="Arial"/>
          <w:sz w:val="20"/>
        </w:rPr>
        <w:t>którzy złożyli nieprawdziwe informacje mające wpływ na wynik Postępowania lub oceny oferty,</w:t>
      </w:r>
    </w:p>
    <w:p w14:paraId="2846C4C7" w14:textId="77777777" w:rsidR="005319E0" w:rsidRPr="00CA2F10" w:rsidRDefault="005319E0" w:rsidP="005319E0">
      <w:pPr>
        <w:numPr>
          <w:ilvl w:val="1"/>
          <w:numId w:val="19"/>
        </w:numPr>
        <w:spacing w:before="120" w:after="120" w:line="260" w:lineRule="exact"/>
        <w:ind w:left="1418"/>
        <w:jc w:val="both"/>
        <w:rPr>
          <w:rFonts w:cs="Arial"/>
          <w:sz w:val="20"/>
        </w:rPr>
      </w:pPr>
      <w:r w:rsidRPr="00CA2F10">
        <w:rPr>
          <w:rFonts w:cs="Arial"/>
          <w:sz w:val="20"/>
        </w:rPr>
        <w:t>którzy znajdują się w sporze z ORLEN, a spór dotyczy zamówień wykonywanych przez oferenta na rzecz ORLEN lub innych spółek z Grupy Kapitałowej ORLEN,</w:t>
      </w:r>
    </w:p>
    <w:p w14:paraId="6803EDD4" w14:textId="4649BF48" w:rsidR="00467238" w:rsidRPr="00CA2F10" w:rsidRDefault="005319E0" w:rsidP="00467238">
      <w:pPr>
        <w:numPr>
          <w:ilvl w:val="1"/>
          <w:numId w:val="19"/>
        </w:numPr>
        <w:shd w:val="clear" w:color="auto" w:fill="FFFFFF" w:themeFill="background1"/>
        <w:spacing w:before="120" w:after="120" w:line="260" w:lineRule="exact"/>
        <w:ind w:left="1418"/>
        <w:jc w:val="both"/>
        <w:rPr>
          <w:rFonts w:cs="Arial"/>
          <w:sz w:val="20"/>
        </w:rPr>
      </w:pPr>
      <w:r w:rsidRPr="00CA2F10">
        <w:rPr>
          <w:rFonts w:cs="Arial"/>
          <w:sz w:val="20"/>
        </w:rPr>
        <w:lastRenderedPageBreak/>
        <w:t>którzy nie złożyli wymaganych dokumentów lub oświadczeń wymaganych przez ORLEN pomimo wezwania do ich złożenia lub uzupełnienia.</w:t>
      </w:r>
    </w:p>
    <w:p w14:paraId="7F778C1F" w14:textId="74DE0F2A" w:rsidR="00467238" w:rsidRPr="00CA2F10" w:rsidRDefault="00467238" w:rsidP="00467238">
      <w:pPr>
        <w:pStyle w:val="Style3"/>
        <w:widowControl/>
        <w:numPr>
          <w:ilvl w:val="0"/>
          <w:numId w:val="31"/>
        </w:numPr>
        <w:spacing w:before="120" w:after="60" w:line="360" w:lineRule="auto"/>
        <w:ind w:left="567" w:hanging="425"/>
        <w:jc w:val="both"/>
        <w:rPr>
          <w:rFonts w:ascii="Arial" w:hAnsi="Arial" w:cs="Arial"/>
          <w:iCs/>
          <w:sz w:val="20"/>
          <w:szCs w:val="22"/>
        </w:rPr>
      </w:pPr>
      <w:r w:rsidRPr="00CA2F10">
        <w:rPr>
          <w:rStyle w:val="FontStyle16"/>
          <w:rFonts w:ascii="Arial" w:hAnsi="Arial" w:cs="Arial"/>
          <w:i w:val="0"/>
          <w:sz w:val="20"/>
        </w:rPr>
        <w:t xml:space="preserve">Oferent może zatrudniać cudzoziemców tylko i wyłącznie na podstawie ważnego zezwolenia na pracę w Polsce. </w:t>
      </w:r>
    </w:p>
    <w:p w14:paraId="7F7E11B2" w14:textId="70420EAC" w:rsidR="00ED30E6" w:rsidRPr="00CA2F10" w:rsidRDefault="005319E0" w:rsidP="00ED30E6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Fonts w:ascii="Arial" w:hAnsi="Arial" w:cs="Arial"/>
          <w:bCs/>
          <w:sz w:val="20"/>
          <w:szCs w:val="20"/>
        </w:rPr>
      </w:pPr>
      <w:r w:rsidRPr="00CA2F10">
        <w:rPr>
          <w:rFonts w:ascii="Arial" w:hAnsi="Arial" w:cs="Arial"/>
          <w:bCs/>
          <w:sz w:val="20"/>
          <w:szCs w:val="20"/>
        </w:rPr>
        <w:t xml:space="preserve">Oferent ponosi wszystkie koszty związane z przygotowaniem i złożeniem </w:t>
      </w:r>
      <w:r w:rsidR="002811DE">
        <w:rPr>
          <w:rFonts w:ascii="Arial" w:hAnsi="Arial" w:cs="Arial"/>
          <w:bCs/>
          <w:sz w:val="20"/>
          <w:szCs w:val="20"/>
        </w:rPr>
        <w:t>o</w:t>
      </w:r>
      <w:r w:rsidRPr="00CA2F10">
        <w:rPr>
          <w:rFonts w:ascii="Arial" w:hAnsi="Arial" w:cs="Arial"/>
          <w:bCs/>
          <w:sz w:val="20"/>
          <w:szCs w:val="20"/>
        </w:rPr>
        <w:t xml:space="preserve">ferty i nie przysługuje mu wobec ORLEN S.A. prawo żądania zwrotu tych kosztów. Oferent jest zobowiązany do zapoznania się z warunkami zapytania ofertowego. Złożenie </w:t>
      </w:r>
      <w:r w:rsidR="002811DE">
        <w:rPr>
          <w:rFonts w:ascii="Arial" w:hAnsi="Arial" w:cs="Arial"/>
          <w:bCs/>
          <w:sz w:val="20"/>
          <w:szCs w:val="20"/>
        </w:rPr>
        <w:t>o</w:t>
      </w:r>
      <w:r w:rsidRPr="00CA2F10">
        <w:rPr>
          <w:rFonts w:ascii="Arial" w:hAnsi="Arial" w:cs="Arial"/>
          <w:bCs/>
          <w:sz w:val="20"/>
          <w:szCs w:val="20"/>
        </w:rPr>
        <w:t xml:space="preserve">ferty jest jednoznaczne z akceptacją niniejszych warunków </w:t>
      </w:r>
      <w:r w:rsidR="002811DE">
        <w:rPr>
          <w:rFonts w:ascii="Arial" w:hAnsi="Arial" w:cs="Arial"/>
          <w:bCs/>
          <w:sz w:val="20"/>
          <w:szCs w:val="20"/>
        </w:rPr>
        <w:t>P</w:t>
      </w:r>
      <w:r w:rsidRPr="00CA2F10">
        <w:rPr>
          <w:rFonts w:ascii="Arial" w:hAnsi="Arial" w:cs="Arial"/>
          <w:bCs/>
          <w:sz w:val="20"/>
          <w:szCs w:val="20"/>
        </w:rPr>
        <w:t>ostępowania.</w:t>
      </w:r>
    </w:p>
    <w:p w14:paraId="5DD21EF9" w14:textId="61F589FA" w:rsidR="00DF247D" w:rsidRPr="00FE7481" w:rsidRDefault="00ED30E6" w:rsidP="0079491A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Style w:val="FontStyle20"/>
          <w:rFonts w:ascii="Arial" w:hAnsi="Arial" w:cs="Arial"/>
          <w:bCs/>
          <w:sz w:val="20"/>
          <w:szCs w:val="20"/>
        </w:rPr>
      </w:pPr>
      <w:r w:rsidRPr="00CA2F10">
        <w:rPr>
          <w:rStyle w:val="FontStyle20"/>
          <w:rFonts w:ascii="Arial" w:hAnsi="Arial" w:cs="Arial"/>
          <w:sz w:val="20"/>
          <w:szCs w:val="20"/>
        </w:rPr>
        <w:t xml:space="preserve">Niniejsze RFP nie zobowiązuje ORLEN do żadnego określonego działania. Wydanie niniejszego RFP nie zobowiązuje do akceptacji oferty, w całości lub części, bez względu na jej zawartość cenową i nie zobowiązuje do składania wyjaśnień czy powodów akceptacji lub odrzucenia oferty. ORLEN nie może być pociągany do odpowiedzialności za jakiekolwiek koszty czy wydatki poniesione przez oferenta w związku z przygotowaniem i złożeniem oferty. ORLEN zastrzega sobie prawo do odwołania niniejszego RFP i/lub odstąpienia od ewentualnych negocjacji bez podania przyczyn. Z tego tytułu </w:t>
      </w:r>
      <w:r w:rsidR="002811DE">
        <w:rPr>
          <w:rStyle w:val="FontStyle20"/>
          <w:rFonts w:ascii="Arial" w:hAnsi="Arial" w:cs="Arial"/>
          <w:sz w:val="20"/>
          <w:szCs w:val="20"/>
        </w:rPr>
        <w:t>O</w:t>
      </w:r>
      <w:r w:rsidRPr="00CA2F10">
        <w:rPr>
          <w:rStyle w:val="FontStyle20"/>
          <w:rFonts w:ascii="Arial" w:hAnsi="Arial" w:cs="Arial"/>
          <w:sz w:val="20"/>
          <w:szCs w:val="20"/>
        </w:rPr>
        <w:t>ferentowi nie przysługują żadne roszczenia wobec ORLEN.</w:t>
      </w:r>
    </w:p>
    <w:p w14:paraId="0A4823CF" w14:textId="77777777" w:rsidR="00FE7481" w:rsidRPr="0079491A" w:rsidRDefault="00FE7481" w:rsidP="00FE7481">
      <w:pPr>
        <w:pStyle w:val="Style5"/>
        <w:tabs>
          <w:tab w:val="left" w:pos="0"/>
        </w:tabs>
        <w:spacing w:line="360" w:lineRule="auto"/>
        <w:ind w:left="567"/>
        <w:jc w:val="both"/>
        <w:rPr>
          <w:rStyle w:val="FontStyle19"/>
          <w:rFonts w:ascii="Arial" w:hAnsi="Arial" w:cs="Arial"/>
          <w:b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E38F6" w:rsidRPr="00CA2F10" w14:paraId="1C287436" w14:textId="77777777" w:rsidTr="00FE38F6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0FB1A2F" w14:textId="39AEF24B" w:rsidR="00FE38F6" w:rsidRPr="00CA2F10" w:rsidRDefault="00FE38F6" w:rsidP="00EF24B2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426"/>
              </w:tabs>
              <w:spacing w:before="60" w:line="276" w:lineRule="auto"/>
              <w:ind w:left="0" w:firstLine="0"/>
              <w:rPr>
                <w:rStyle w:val="FontStyle20"/>
                <w:rFonts w:ascii="Arial" w:hAnsi="Arial" w:cs="Arial"/>
                <w:b/>
                <w:iCs/>
                <w:sz w:val="20"/>
              </w:rPr>
            </w:pPr>
            <w:r w:rsidRPr="00CA2F10">
              <w:rPr>
                <w:rStyle w:val="FontStyle16"/>
                <w:rFonts w:ascii="Arial" w:hAnsi="Arial" w:cs="Arial"/>
                <w:b/>
                <w:i w:val="0"/>
                <w:sz w:val="20"/>
              </w:rPr>
              <w:t>KRYTERIA OGÓLNE I FORMALNE</w:t>
            </w:r>
            <w:r w:rsidR="00D06C8A">
              <w:rPr>
                <w:rStyle w:val="FontStyle16"/>
                <w:rFonts w:ascii="Arial" w:hAnsi="Arial" w:cs="Arial"/>
                <w:b/>
                <w:i w:val="0"/>
                <w:sz w:val="20"/>
              </w:rPr>
              <w:t xml:space="preserve"> – ETAP I</w:t>
            </w:r>
          </w:p>
        </w:tc>
      </w:tr>
    </w:tbl>
    <w:p w14:paraId="5CFF1283" w14:textId="7C4AEB6B" w:rsidR="00FE7481" w:rsidRPr="0079491A" w:rsidRDefault="00F611AB" w:rsidP="0029408B">
      <w:pPr>
        <w:pStyle w:val="Style6"/>
        <w:tabs>
          <w:tab w:val="left" w:pos="0"/>
        </w:tabs>
        <w:spacing w:before="60" w:line="360" w:lineRule="auto"/>
        <w:rPr>
          <w:rStyle w:val="FontStyle16"/>
          <w:rFonts w:ascii="Arial" w:hAnsi="Arial" w:cs="Arial"/>
          <w:i w:val="0"/>
          <w:sz w:val="20"/>
          <w:szCs w:val="20"/>
        </w:rPr>
      </w:pPr>
      <w:r w:rsidRPr="0079491A">
        <w:rPr>
          <w:rStyle w:val="FontStyle16"/>
          <w:rFonts w:ascii="Arial" w:hAnsi="Arial" w:cs="Arial"/>
          <w:i w:val="0"/>
          <w:sz w:val="20"/>
          <w:szCs w:val="20"/>
        </w:rPr>
        <w:t>W ramach składanej</w:t>
      </w:r>
      <w:r w:rsidR="00611AB3" w:rsidRPr="0079491A">
        <w:rPr>
          <w:rStyle w:val="FontStyle16"/>
          <w:rFonts w:ascii="Arial" w:hAnsi="Arial" w:cs="Arial"/>
          <w:i w:val="0"/>
          <w:sz w:val="20"/>
          <w:szCs w:val="20"/>
        </w:rPr>
        <w:t xml:space="preserve"> </w:t>
      </w:r>
      <w:r w:rsidR="002811DE">
        <w:rPr>
          <w:rStyle w:val="FontStyle16"/>
          <w:rFonts w:ascii="Arial" w:hAnsi="Arial" w:cs="Arial"/>
          <w:i w:val="0"/>
          <w:sz w:val="20"/>
          <w:szCs w:val="20"/>
        </w:rPr>
        <w:t>o</w:t>
      </w:r>
      <w:r w:rsidR="00E02346" w:rsidRPr="0079491A">
        <w:rPr>
          <w:rStyle w:val="FontStyle16"/>
          <w:rFonts w:ascii="Arial" w:hAnsi="Arial" w:cs="Arial"/>
          <w:i w:val="0"/>
          <w:sz w:val="20"/>
          <w:szCs w:val="20"/>
        </w:rPr>
        <w:t xml:space="preserve">ferty </w:t>
      </w:r>
      <w:r w:rsidR="005A64BB" w:rsidRPr="0079491A">
        <w:rPr>
          <w:rStyle w:val="FontStyle16"/>
          <w:rFonts w:ascii="Arial" w:hAnsi="Arial" w:cs="Arial"/>
          <w:i w:val="0"/>
          <w:sz w:val="20"/>
          <w:szCs w:val="20"/>
        </w:rPr>
        <w:t>na P</w:t>
      </w:r>
      <w:r w:rsidR="00611AB3" w:rsidRPr="0079491A">
        <w:rPr>
          <w:rStyle w:val="FontStyle16"/>
          <w:rFonts w:ascii="Arial" w:hAnsi="Arial" w:cs="Arial"/>
          <w:i w:val="0"/>
          <w:sz w:val="20"/>
          <w:szCs w:val="20"/>
        </w:rPr>
        <w:t xml:space="preserve">latformie </w:t>
      </w:r>
      <w:r w:rsidR="005A64BB" w:rsidRPr="0079491A">
        <w:rPr>
          <w:rStyle w:val="FontStyle16"/>
          <w:rFonts w:ascii="Arial" w:hAnsi="Arial" w:cs="Arial"/>
          <w:i w:val="0"/>
          <w:sz w:val="20"/>
          <w:szCs w:val="20"/>
        </w:rPr>
        <w:t>CONNECT</w:t>
      </w:r>
      <w:r w:rsidR="00611AB3" w:rsidRPr="0079491A">
        <w:rPr>
          <w:rStyle w:val="FontStyle16"/>
          <w:rFonts w:ascii="Arial" w:hAnsi="Arial" w:cs="Arial"/>
          <w:i w:val="0"/>
          <w:sz w:val="20"/>
          <w:szCs w:val="20"/>
        </w:rPr>
        <w:t xml:space="preserve">, w </w:t>
      </w:r>
      <w:r w:rsidR="0080653A" w:rsidRPr="0079491A">
        <w:rPr>
          <w:rStyle w:val="FontStyle16"/>
          <w:rFonts w:ascii="Arial" w:hAnsi="Arial" w:cs="Arial"/>
          <w:i w:val="0"/>
          <w:sz w:val="20"/>
          <w:szCs w:val="20"/>
        </w:rPr>
        <w:t>Etapie I</w:t>
      </w:r>
      <w:r w:rsidR="00195342" w:rsidRPr="0079491A">
        <w:rPr>
          <w:rStyle w:val="FontStyle16"/>
          <w:rFonts w:ascii="Arial" w:hAnsi="Arial" w:cs="Arial"/>
          <w:i w:val="0"/>
          <w:sz w:val="20"/>
          <w:szCs w:val="20"/>
        </w:rPr>
        <w:t xml:space="preserve"> </w:t>
      </w:r>
      <w:r w:rsidR="00611AB3" w:rsidRPr="0079491A">
        <w:rPr>
          <w:rStyle w:val="FontStyle16"/>
          <w:rFonts w:ascii="Arial" w:hAnsi="Arial" w:cs="Arial"/>
          <w:sz w:val="20"/>
          <w:szCs w:val="20"/>
        </w:rPr>
        <w:t>„Kryteria ogólne i formalne”</w:t>
      </w:r>
      <w:r w:rsidRPr="0079491A">
        <w:rPr>
          <w:rStyle w:val="FontStyle16"/>
          <w:rFonts w:ascii="Arial" w:hAnsi="Arial" w:cs="Arial"/>
          <w:i w:val="0"/>
          <w:sz w:val="20"/>
          <w:szCs w:val="20"/>
        </w:rPr>
        <w:t xml:space="preserve"> należy </w:t>
      </w:r>
      <w:r w:rsidR="0080653A" w:rsidRPr="0079491A">
        <w:rPr>
          <w:rStyle w:val="FontStyle16"/>
          <w:rFonts w:ascii="Arial" w:hAnsi="Arial" w:cs="Arial"/>
          <w:i w:val="0"/>
          <w:sz w:val="20"/>
          <w:szCs w:val="20"/>
        </w:rPr>
        <w:t>złożyć wymagane oświadczenia, kompletnie wypełnione Załączniki przewidziane dla tego etapu (patrz. Pkt I – ETAP I) oraz inne wskazane dokumenty.</w:t>
      </w:r>
      <w:r w:rsidR="0080653A">
        <w:rPr>
          <w:rStyle w:val="FontStyle16"/>
          <w:rFonts w:ascii="Arial" w:hAnsi="Arial" w:cs="Arial"/>
          <w:i w:val="0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E38F6" w:rsidRPr="00CA2F10" w14:paraId="48F88AB5" w14:textId="77777777" w:rsidTr="00EF41F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EF14AA" w14:textId="6DF6B511" w:rsidR="00FE38F6" w:rsidRPr="00CA2F10" w:rsidRDefault="00FE38F6" w:rsidP="00EF24B2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284"/>
              </w:tabs>
              <w:spacing w:before="60" w:line="276" w:lineRule="auto"/>
              <w:ind w:left="425" w:hanging="425"/>
              <w:rPr>
                <w:rStyle w:val="FontStyle16"/>
                <w:rFonts w:ascii="Arial" w:hAnsi="Arial" w:cs="Arial"/>
                <w:b/>
                <w:i w:val="0"/>
                <w:sz w:val="20"/>
              </w:rPr>
            </w:pPr>
            <w:bookmarkStart w:id="1" w:name="_Hlk222922076"/>
            <w:r w:rsidRPr="00CA2F10">
              <w:rPr>
                <w:rStyle w:val="FontStyle16"/>
                <w:rFonts w:ascii="Arial" w:hAnsi="Arial" w:cs="Arial"/>
                <w:b/>
                <w:i w:val="0"/>
                <w:sz w:val="20"/>
              </w:rPr>
              <w:t>KRYTERIA TECHNICZNE</w:t>
            </w:r>
            <w:r w:rsidR="001D6121">
              <w:rPr>
                <w:rStyle w:val="FontStyle16"/>
                <w:rFonts w:ascii="Arial" w:hAnsi="Arial" w:cs="Arial"/>
                <w:b/>
                <w:i w:val="0"/>
                <w:sz w:val="20"/>
              </w:rPr>
              <w:t xml:space="preserve"> i </w:t>
            </w:r>
            <w:r w:rsidR="002811DE">
              <w:rPr>
                <w:rStyle w:val="FontStyle16"/>
                <w:rFonts w:ascii="Arial" w:hAnsi="Arial" w:cs="Arial"/>
                <w:b/>
                <w:i w:val="0"/>
                <w:sz w:val="20"/>
              </w:rPr>
              <w:t>AKCEPTACJA TERMINU PŁATNOŚCI</w:t>
            </w:r>
            <w:r w:rsidR="00D06C8A">
              <w:rPr>
                <w:rStyle w:val="FontStyle16"/>
                <w:rFonts w:ascii="Arial" w:hAnsi="Arial" w:cs="Arial"/>
                <w:b/>
                <w:i w:val="0"/>
                <w:sz w:val="20"/>
              </w:rPr>
              <w:t xml:space="preserve"> – ETAP II</w:t>
            </w:r>
          </w:p>
        </w:tc>
      </w:tr>
    </w:tbl>
    <w:p w14:paraId="1F105C9C" w14:textId="7FD31A9B" w:rsidR="002811DE" w:rsidRDefault="00C77BF7" w:rsidP="0079491A">
      <w:pPr>
        <w:pStyle w:val="Style6"/>
        <w:widowControl/>
        <w:tabs>
          <w:tab w:val="left" w:pos="426"/>
        </w:tabs>
        <w:spacing w:before="120" w:line="360" w:lineRule="auto"/>
        <w:rPr>
          <w:rStyle w:val="FontStyle16"/>
          <w:rFonts w:ascii="Arial" w:hAnsi="Arial" w:cs="Arial"/>
          <w:i w:val="0"/>
          <w:sz w:val="20"/>
        </w:rPr>
      </w:pPr>
      <w:r w:rsidRPr="0079491A">
        <w:rPr>
          <w:rStyle w:val="FontStyle16"/>
          <w:rFonts w:ascii="Arial" w:hAnsi="Arial" w:cs="Arial"/>
          <w:i w:val="0"/>
          <w:sz w:val="20"/>
        </w:rPr>
        <w:t xml:space="preserve">W ramach składanej na </w:t>
      </w:r>
      <w:r w:rsidR="00A12312" w:rsidRPr="0079491A">
        <w:rPr>
          <w:rStyle w:val="FontStyle16"/>
          <w:rFonts w:ascii="Arial" w:hAnsi="Arial" w:cs="Arial"/>
          <w:i w:val="0"/>
          <w:sz w:val="20"/>
        </w:rPr>
        <w:t>Platformie CONNECT</w:t>
      </w:r>
      <w:r w:rsidRPr="0079491A">
        <w:rPr>
          <w:rStyle w:val="FontStyle16"/>
          <w:rFonts w:ascii="Arial" w:hAnsi="Arial" w:cs="Arial"/>
          <w:i w:val="0"/>
          <w:sz w:val="20"/>
        </w:rPr>
        <w:t xml:space="preserve"> Oferty, </w:t>
      </w:r>
      <w:r w:rsidR="00FB37BD" w:rsidRPr="0079491A">
        <w:rPr>
          <w:rStyle w:val="FontStyle16"/>
          <w:rFonts w:ascii="Arial" w:hAnsi="Arial" w:cs="Arial"/>
          <w:i w:val="0"/>
          <w:sz w:val="20"/>
        </w:rPr>
        <w:t xml:space="preserve">w części </w:t>
      </w:r>
      <w:r w:rsidRPr="0079491A">
        <w:rPr>
          <w:rStyle w:val="FontStyle16"/>
          <w:rFonts w:ascii="Arial" w:hAnsi="Arial" w:cs="Arial"/>
          <w:i w:val="0"/>
          <w:sz w:val="20"/>
        </w:rPr>
        <w:t>„</w:t>
      </w:r>
      <w:r w:rsidRPr="0079491A">
        <w:rPr>
          <w:rStyle w:val="FontStyle16"/>
          <w:rFonts w:ascii="Arial" w:hAnsi="Arial" w:cs="Arial"/>
          <w:sz w:val="20"/>
        </w:rPr>
        <w:t>Kryteria techniczne</w:t>
      </w:r>
      <w:r w:rsidRPr="0079491A">
        <w:rPr>
          <w:rStyle w:val="FontStyle16"/>
          <w:rFonts w:ascii="Arial" w:hAnsi="Arial" w:cs="Arial"/>
          <w:i w:val="0"/>
          <w:sz w:val="20"/>
        </w:rPr>
        <w:t xml:space="preserve">” należy uzupełnić </w:t>
      </w:r>
      <w:r w:rsidR="001D6121" w:rsidRPr="0079491A">
        <w:rPr>
          <w:rStyle w:val="FontStyle16"/>
          <w:rFonts w:ascii="Arial" w:hAnsi="Arial" w:cs="Arial"/>
          <w:i w:val="0"/>
          <w:sz w:val="20"/>
        </w:rPr>
        <w:t xml:space="preserve">wymagane kryteria, złożyć oświadczenia, dołączyć kompletnie wymagane Załączniki przewidziane dla tego etapu (patrz. Pkt I – Etap II) </w:t>
      </w:r>
      <w:r w:rsidR="007F7AFB" w:rsidRPr="0079491A">
        <w:rPr>
          <w:rStyle w:val="FontStyle16"/>
          <w:rFonts w:ascii="Arial" w:hAnsi="Arial" w:cs="Arial"/>
          <w:i w:val="0"/>
          <w:sz w:val="20"/>
        </w:rPr>
        <w:t>o</w:t>
      </w:r>
      <w:r w:rsidR="001D6121" w:rsidRPr="0079491A">
        <w:rPr>
          <w:rStyle w:val="FontStyle16"/>
          <w:rFonts w:ascii="Arial" w:hAnsi="Arial" w:cs="Arial"/>
          <w:i w:val="0"/>
          <w:sz w:val="20"/>
        </w:rPr>
        <w:t>raz inne wskazane dokumenty.</w:t>
      </w:r>
      <w:r w:rsidR="00B06EA0" w:rsidRPr="0079491A">
        <w:rPr>
          <w:rStyle w:val="FontStyle16"/>
          <w:rFonts w:ascii="Arial" w:hAnsi="Arial" w:cs="Arial"/>
          <w:i w:val="0"/>
          <w:sz w:val="20"/>
        </w:rPr>
        <w:t xml:space="preserve"> Do tego etapu zostaną zaproszeni Oferenci, którzy otrzymają pozytywny wynik oceny formalnej (I ETAP).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811DE" w:rsidRPr="00CA2F10" w14:paraId="703D04B6" w14:textId="77777777" w:rsidTr="00B01F4A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1"/>
          <w:p w14:paraId="7EF74C74" w14:textId="1A068FE9" w:rsidR="002811DE" w:rsidRPr="00CA2F10" w:rsidRDefault="003862B0" w:rsidP="003862B0">
            <w:pPr>
              <w:pStyle w:val="Style6"/>
              <w:widowControl/>
              <w:tabs>
                <w:tab w:val="left" w:pos="284"/>
              </w:tabs>
              <w:spacing w:before="60" w:line="276" w:lineRule="auto"/>
              <w:rPr>
                <w:rStyle w:val="FontStyle16"/>
                <w:rFonts w:ascii="Arial" w:hAnsi="Arial" w:cs="Arial"/>
                <w:b/>
                <w:i w:val="0"/>
                <w:sz w:val="20"/>
              </w:rPr>
            </w:pPr>
            <w:r>
              <w:rPr>
                <w:rStyle w:val="FontStyle16"/>
                <w:rFonts w:ascii="Arial" w:hAnsi="Arial" w:cs="Arial"/>
                <w:b/>
                <w:i w:val="0"/>
                <w:sz w:val="20"/>
              </w:rPr>
              <w:t xml:space="preserve">VII. </w:t>
            </w:r>
            <w:r w:rsidR="002811DE" w:rsidRPr="00CA2F10">
              <w:rPr>
                <w:rStyle w:val="FontStyle16"/>
                <w:rFonts w:ascii="Arial" w:hAnsi="Arial" w:cs="Arial"/>
                <w:b/>
                <w:i w:val="0"/>
                <w:sz w:val="20"/>
              </w:rPr>
              <w:t xml:space="preserve">KRYTERIA </w:t>
            </w:r>
            <w:r>
              <w:rPr>
                <w:rStyle w:val="FontStyle16"/>
                <w:rFonts w:ascii="Arial" w:hAnsi="Arial" w:cs="Arial"/>
                <w:b/>
                <w:i w:val="0"/>
                <w:sz w:val="20"/>
              </w:rPr>
              <w:t>HANDLOWE</w:t>
            </w:r>
            <w:r w:rsidR="002811DE">
              <w:rPr>
                <w:rStyle w:val="FontStyle16"/>
                <w:rFonts w:ascii="Arial" w:hAnsi="Arial" w:cs="Arial"/>
                <w:b/>
                <w:i w:val="0"/>
                <w:sz w:val="20"/>
              </w:rPr>
              <w:t xml:space="preserve"> i AKCEPTACJA </w:t>
            </w:r>
            <w:r>
              <w:rPr>
                <w:rStyle w:val="FontStyle16"/>
                <w:rFonts w:ascii="Arial" w:hAnsi="Arial" w:cs="Arial"/>
                <w:b/>
                <w:i w:val="0"/>
                <w:sz w:val="20"/>
              </w:rPr>
              <w:t>WZORÓW UMÓW I OWDP</w:t>
            </w:r>
            <w:r w:rsidR="002811DE">
              <w:rPr>
                <w:rStyle w:val="FontStyle16"/>
                <w:rFonts w:ascii="Arial" w:hAnsi="Arial" w:cs="Arial"/>
                <w:b/>
                <w:i w:val="0"/>
                <w:sz w:val="20"/>
              </w:rPr>
              <w:t xml:space="preserve"> – ETAP II</w:t>
            </w:r>
            <w:r>
              <w:rPr>
                <w:rStyle w:val="FontStyle16"/>
                <w:rFonts w:ascii="Arial" w:hAnsi="Arial" w:cs="Arial"/>
                <w:b/>
                <w:i w:val="0"/>
                <w:sz w:val="20"/>
              </w:rPr>
              <w:t>I</w:t>
            </w:r>
          </w:p>
        </w:tc>
      </w:tr>
    </w:tbl>
    <w:p w14:paraId="07D916AB" w14:textId="2D6820DF" w:rsidR="003862B0" w:rsidRPr="0079491A" w:rsidRDefault="002811DE" w:rsidP="0079491A">
      <w:pPr>
        <w:pStyle w:val="Style6"/>
        <w:widowControl/>
        <w:tabs>
          <w:tab w:val="left" w:pos="426"/>
        </w:tabs>
        <w:spacing w:before="120" w:line="360" w:lineRule="auto"/>
        <w:rPr>
          <w:rStyle w:val="FontStyle20"/>
          <w:rFonts w:ascii="Arial" w:hAnsi="Arial" w:cs="Arial"/>
          <w:iCs/>
          <w:sz w:val="20"/>
        </w:rPr>
      </w:pPr>
      <w:r w:rsidRPr="0079491A">
        <w:rPr>
          <w:rStyle w:val="FontStyle16"/>
          <w:rFonts w:ascii="Arial" w:hAnsi="Arial" w:cs="Arial"/>
          <w:i w:val="0"/>
          <w:sz w:val="20"/>
        </w:rPr>
        <w:t>W ramach składanej na Platformie CONNECT Oferty, w części „</w:t>
      </w:r>
      <w:r w:rsidRPr="0079491A">
        <w:rPr>
          <w:rStyle w:val="FontStyle16"/>
          <w:rFonts w:ascii="Arial" w:hAnsi="Arial" w:cs="Arial"/>
          <w:sz w:val="20"/>
        </w:rPr>
        <w:t xml:space="preserve">Kryteria </w:t>
      </w:r>
      <w:r>
        <w:rPr>
          <w:rStyle w:val="FontStyle16"/>
          <w:rFonts w:ascii="Arial" w:hAnsi="Arial" w:cs="Arial"/>
          <w:sz w:val="20"/>
        </w:rPr>
        <w:t>handlowe</w:t>
      </w:r>
      <w:r w:rsidRPr="0079491A">
        <w:rPr>
          <w:rStyle w:val="FontStyle16"/>
          <w:rFonts w:ascii="Arial" w:hAnsi="Arial" w:cs="Arial"/>
          <w:i w:val="0"/>
          <w:sz w:val="20"/>
        </w:rPr>
        <w:t>” należy uzupełnić wymagane</w:t>
      </w:r>
      <w:r>
        <w:rPr>
          <w:rStyle w:val="FontStyle16"/>
          <w:rFonts w:ascii="Arial" w:hAnsi="Arial" w:cs="Arial"/>
          <w:i w:val="0"/>
          <w:sz w:val="20"/>
        </w:rPr>
        <w:t xml:space="preserve"> </w:t>
      </w:r>
      <w:r w:rsidRPr="0079491A">
        <w:rPr>
          <w:rStyle w:val="FontStyle16"/>
          <w:rFonts w:ascii="Arial" w:hAnsi="Arial" w:cs="Arial"/>
          <w:i w:val="0"/>
          <w:sz w:val="20"/>
        </w:rPr>
        <w:t>oświadczenia, dołączyć kompletnie wymagane Załączniki przewidziane dla tego etapu (patrz. Pkt I – Etap II</w:t>
      </w:r>
      <w:r>
        <w:rPr>
          <w:rStyle w:val="FontStyle16"/>
          <w:rFonts w:ascii="Arial" w:hAnsi="Arial" w:cs="Arial"/>
          <w:i w:val="0"/>
          <w:sz w:val="20"/>
        </w:rPr>
        <w:t>I</w:t>
      </w:r>
      <w:r w:rsidRPr="0079491A">
        <w:rPr>
          <w:rStyle w:val="FontStyle16"/>
          <w:rFonts w:ascii="Arial" w:hAnsi="Arial" w:cs="Arial"/>
          <w:i w:val="0"/>
          <w:sz w:val="20"/>
        </w:rPr>
        <w:t xml:space="preserve">) oraz inne wskazane dokumenty. Do tego etapu zostaną zaproszeni Oferenci, którzy </w:t>
      </w:r>
      <w:r>
        <w:rPr>
          <w:rStyle w:val="FontStyle16"/>
          <w:rFonts w:ascii="Arial" w:hAnsi="Arial" w:cs="Arial"/>
          <w:i w:val="0"/>
          <w:sz w:val="20"/>
        </w:rPr>
        <w:t>zajmą najwyższe miejsca</w:t>
      </w:r>
      <w:r w:rsidR="00822036">
        <w:rPr>
          <w:rStyle w:val="FontStyle16"/>
          <w:rFonts w:ascii="Arial" w:hAnsi="Arial" w:cs="Arial"/>
          <w:i w:val="0"/>
          <w:sz w:val="20"/>
        </w:rPr>
        <w:t xml:space="preserve"> (pierwszych pięć pozycji)</w:t>
      </w:r>
      <w:r>
        <w:rPr>
          <w:rStyle w:val="FontStyle16"/>
          <w:rFonts w:ascii="Arial" w:hAnsi="Arial" w:cs="Arial"/>
          <w:i w:val="0"/>
          <w:sz w:val="20"/>
        </w:rPr>
        <w:t xml:space="preserve"> w rankingu Oferentów sporządzonym zgodnie z przyjętym dla Post</w:t>
      </w:r>
      <w:r w:rsidR="00857BFB">
        <w:rPr>
          <w:rStyle w:val="FontStyle16"/>
          <w:rFonts w:ascii="Arial" w:hAnsi="Arial" w:cs="Arial"/>
          <w:i w:val="0"/>
          <w:sz w:val="20"/>
        </w:rPr>
        <w:t>ę</w:t>
      </w:r>
      <w:r>
        <w:rPr>
          <w:rStyle w:val="FontStyle16"/>
          <w:rFonts w:ascii="Arial" w:hAnsi="Arial" w:cs="Arial"/>
          <w:i w:val="0"/>
          <w:sz w:val="20"/>
        </w:rPr>
        <w:t>powania modelem wyboru Dostawców oraz otrzymają</w:t>
      </w:r>
      <w:r w:rsidRPr="0079491A">
        <w:rPr>
          <w:rStyle w:val="FontStyle16"/>
          <w:rFonts w:ascii="Arial" w:hAnsi="Arial" w:cs="Arial"/>
          <w:i w:val="0"/>
          <w:sz w:val="20"/>
        </w:rPr>
        <w:t xml:space="preserve"> pozytywny wynik oceny </w:t>
      </w:r>
      <w:r>
        <w:rPr>
          <w:rStyle w:val="FontStyle16"/>
          <w:rFonts w:ascii="Arial" w:hAnsi="Arial" w:cs="Arial"/>
          <w:i w:val="0"/>
          <w:sz w:val="20"/>
        </w:rPr>
        <w:t xml:space="preserve">technicznej </w:t>
      </w:r>
      <w:r w:rsidRPr="0079491A">
        <w:rPr>
          <w:rStyle w:val="FontStyle16"/>
          <w:rFonts w:ascii="Arial" w:hAnsi="Arial" w:cs="Arial"/>
          <w:i w:val="0"/>
          <w:sz w:val="20"/>
        </w:rPr>
        <w:t>(I</w:t>
      </w:r>
      <w:r>
        <w:rPr>
          <w:rStyle w:val="FontStyle16"/>
          <w:rFonts w:ascii="Arial" w:hAnsi="Arial" w:cs="Arial"/>
          <w:i w:val="0"/>
          <w:sz w:val="20"/>
        </w:rPr>
        <w:t xml:space="preserve">I </w:t>
      </w:r>
      <w:r w:rsidRPr="0079491A">
        <w:rPr>
          <w:rStyle w:val="FontStyle16"/>
          <w:rFonts w:ascii="Arial" w:hAnsi="Arial" w:cs="Arial"/>
          <w:i w:val="0"/>
          <w:sz w:val="20"/>
        </w:rPr>
        <w:t>ETAP).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E38F6" w:rsidRPr="00CA2F10" w14:paraId="4F9EAFE8" w14:textId="77777777" w:rsidTr="00C37F0C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2D279FD" w14:textId="77777777" w:rsidR="00FE38F6" w:rsidRPr="00CA2F10" w:rsidRDefault="00FE38F6" w:rsidP="00EF24B2">
            <w:pPr>
              <w:pStyle w:val="Style5"/>
              <w:widowControl/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spacing w:before="60" w:line="276" w:lineRule="auto"/>
              <w:ind w:left="425" w:hanging="425"/>
              <w:jc w:val="both"/>
              <w:rPr>
                <w:rStyle w:val="FontStyle20"/>
                <w:rFonts w:ascii="Arial" w:hAnsi="Arial" w:cs="Arial"/>
                <w:b/>
                <w:sz w:val="20"/>
              </w:rPr>
            </w:pPr>
            <w:r w:rsidRPr="00CA2F10">
              <w:rPr>
                <w:rStyle w:val="FontStyle20"/>
                <w:rFonts w:ascii="Arial" w:hAnsi="Arial" w:cs="Arial"/>
                <w:b/>
                <w:sz w:val="20"/>
              </w:rPr>
              <w:t>ZADAWANIE PYTAŃ</w:t>
            </w:r>
          </w:p>
        </w:tc>
      </w:tr>
    </w:tbl>
    <w:p w14:paraId="15CF3EAF" w14:textId="77777777" w:rsidR="00E96DCD" w:rsidRPr="00CA2F10" w:rsidRDefault="00E96DCD" w:rsidP="00E96DCD">
      <w:pPr>
        <w:pStyle w:val="Akapitzlist"/>
        <w:spacing w:after="120" w:line="264" w:lineRule="auto"/>
        <w:ind w:left="0"/>
        <w:rPr>
          <w:rFonts w:cs="Arial"/>
          <w:sz w:val="20"/>
        </w:rPr>
      </w:pPr>
    </w:p>
    <w:p w14:paraId="1EC09E3C" w14:textId="09445DF5" w:rsidR="00F343E1" w:rsidRPr="0079491A" w:rsidRDefault="00E96DCD" w:rsidP="008F1F3E">
      <w:pPr>
        <w:pStyle w:val="Akapitzlist"/>
        <w:numPr>
          <w:ilvl w:val="0"/>
          <w:numId w:val="32"/>
        </w:numPr>
        <w:spacing w:after="120"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Fonts w:cs="Arial"/>
          <w:sz w:val="20"/>
        </w:rPr>
        <w:t xml:space="preserve">W trakcie przygotowania odpowiedzi, Oferent ma prawo zgłaszać dodatkowe pytania dotyczące RFP. Pytania muszą być kierowane w formie elektronicznej (na Platformie CONNECT) </w:t>
      </w:r>
      <w:r w:rsidRPr="0079491A">
        <w:rPr>
          <w:rStyle w:val="FontStyle20"/>
          <w:rFonts w:ascii="Arial" w:hAnsi="Arial" w:cs="Arial"/>
          <w:sz w:val="20"/>
          <w:szCs w:val="20"/>
        </w:rPr>
        <w:t>poprzez komendę „Zadaj pytanie zamawiającemu"</w:t>
      </w:r>
      <w:r w:rsidRPr="0079491A">
        <w:rPr>
          <w:rFonts w:cs="Arial"/>
          <w:sz w:val="20"/>
        </w:rPr>
        <w:t xml:space="preserve">. Termin składania pytań upływa zgodnie </w:t>
      </w:r>
      <w:r w:rsidR="001D6121" w:rsidRPr="0079491A">
        <w:rPr>
          <w:rFonts w:cs="Arial"/>
          <w:sz w:val="20"/>
        </w:rPr>
        <w:t>z terminem</w:t>
      </w:r>
      <w:r w:rsidRPr="0079491A">
        <w:rPr>
          <w:rFonts w:cs="Arial"/>
          <w:sz w:val="20"/>
        </w:rPr>
        <w:t xml:space="preserve"> podanym</w:t>
      </w:r>
      <w:r w:rsidR="00387340" w:rsidRPr="0079491A">
        <w:rPr>
          <w:rFonts w:cs="Arial"/>
          <w:sz w:val="20"/>
        </w:rPr>
        <w:t xml:space="preserve"> w </w:t>
      </w:r>
      <w:r w:rsidR="002811DE">
        <w:rPr>
          <w:rFonts w:cs="Arial"/>
          <w:sz w:val="20"/>
        </w:rPr>
        <w:t>P</w:t>
      </w:r>
      <w:r w:rsidR="00387340" w:rsidRPr="0079491A">
        <w:rPr>
          <w:rFonts w:cs="Arial"/>
          <w:sz w:val="20"/>
        </w:rPr>
        <w:t>ostępowaniu</w:t>
      </w:r>
      <w:r w:rsidR="001D6121" w:rsidRPr="0079491A">
        <w:rPr>
          <w:rFonts w:cs="Arial"/>
          <w:sz w:val="20"/>
        </w:rPr>
        <w:t xml:space="preserve"> </w:t>
      </w:r>
      <w:r w:rsidRPr="0079491A">
        <w:rPr>
          <w:rFonts w:cs="Arial"/>
          <w:sz w:val="20"/>
        </w:rPr>
        <w:t xml:space="preserve">na Platformie CONNECT. W odpowiedzi </w:t>
      </w:r>
      <w:r w:rsidRPr="0079491A">
        <w:rPr>
          <w:rFonts w:cs="Arial"/>
          <w:b/>
          <w:sz w:val="20"/>
          <w:u w:val="single"/>
        </w:rPr>
        <w:t>nadawca pytania zawsze pozostaje anonimowy</w:t>
      </w:r>
      <w:r w:rsidRPr="0079491A">
        <w:rPr>
          <w:rFonts w:cs="Arial"/>
          <w:sz w:val="20"/>
        </w:rPr>
        <w:t>.</w:t>
      </w:r>
      <w:r w:rsidR="00F343E1" w:rsidRPr="0079491A">
        <w:rPr>
          <w:rFonts w:cs="Arial"/>
          <w:sz w:val="20"/>
        </w:rPr>
        <w:t xml:space="preserve"> 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W zakładce „Przejdź do Pytań i Odpowiedzi" zamieszczane będą odpowiedzi na zadane pytania. </w:t>
      </w:r>
    </w:p>
    <w:p w14:paraId="3F559417" w14:textId="71785C90" w:rsidR="00F343E1" w:rsidRPr="0079491A" w:rsidRDefault="00E96DCD" w:rsidP="008F1F3E">
      <w:pPr>
        <w:pStyle w:val="Akapitzlist"/>
        <w:numPr>
          <w:ilvl w:val="0"/>
          <w:numId w:val="32"/>
        </w:numPr>
        <w:spacing w:after="120" w:line="360" w:lineRule="auto"/>
        <w:ind w:left="426" w:hanging="426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lastRenderedPageBreak/>
        <w:t xml:space="preserve">ORLEN zastrzega sobie prawo odmowy udzielenia odpowiedzi na zgłoszone pytania bez podania </w:t>
      </w:r>
      <w:r w:rsidR="009857D0">
        <w:rPr>
          <w:rFonts w:cs="Arial"/>
          <w:sz w:val="20"/>
        </w:rPr>
        <w:t>przy</w:t>
      </w:r>
      <w:r w:rsidRPr="0079491A">
        <w:rPr>
          <w:rFonts w:cs="Arial"/>
          <w:sz w:val="20"/>
        </w:rPr>
        <w:t>czyn.</w:t>
      </w:r>
    </w:p>
    <w:p w14:paraId="2CAD0908" w14:textId="16C73519" w:rsidR="00E46DA2" w:rsidRPr="0079491A" w:rsidRDefault="00E96DCD" w:rsidP="008F1F3E">
      <w:pPr>
        <w:pStyle w:val="Akapitzlist"/>
        <w:numPr>
          <w:ilvl w:val="0"/>
          <w:numId w:val="32"/>
        </w:numPr>
        <w:spacing w:after="120" w:line="360" w:lineRule="auto"/>
        <w:ind w:left="426" w:hanging="426"/>
        <w:jc w:val="both"/>
        <w:rPr>
          <w:rFonts w:cs="Arial"/>
          <w:sz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W przypadku jakichkolwiek pytań związanych z projektem w fazie RFP lub procesem zakupowym prosimy o kontakt przez Platformę CONNECT lub w</w:t>
      </w:r>
      <w:r w:rsidR="00E46DA2" w:rsidRPr="0079491A">
        <w:rPr>
          <w:rStyle w:val="FontStyle20"/>
          <w:rFonts w:ascii="Arial" w:hAnsi="Arial" w:cs="Arial"/>
          <w:sz w:val="20"/>
          <w:szCs w:val="20"/>
        </w:rPr>
        <w:t xml:space="preserve"> przypadku braku możliwości kontaktu przez Platformę:</w:t>
      </w:r>
    </w:p>
    <w:p w14:paraId="27FC847D" w14:textId="28798755" w:rsidR="00770992" w:rsidRPr="0079491A" w:rsidRDefault="00770992" w:rsidP="008F1F3E">
      <w:pPr>
        <w:spacing w:line="360" w:lineRule="auto"/>
        <w:ind w:left="426"/>
        <w:rPr>
          <w:rFonts w:cs="Arial"/>
          <w:sz w:val="20"/>
        </w:rPr>
      </w:pPr>
      <w:r w:rsidRPr="0079491A">
        <w:rPr>
          <w:rFonts w:cs="Arial"/>
          <w:sz w:val="20"/>
        </w:rPr>
        <w:t>Beata Pierzchała</w:t>
      </w:r>
    </w:p>
    <w:p w14:paraId="0E704ADD" w14:textId="31309A99" w:rsidR="00E46DA2" w:rsidRPr="0079491A" w:rsidRDefault="00E46DA2" w:rsidP="008F1F3E">
      <w:pPr>
        <w:spacing w:line="360" w:lineRule="auto"/>
        <w:ind w:left="426"/>
        <w:rPr>
          <w:rFonts w:cs="Arial"/>
          <w:sz w:val="20"/>
        </w:rPr>
      </w:pPr>
      <w:r w:rsidRPr="0079491A">
        <w:rPr>
          <w:rFonts w:cs="Arial"/>
          <w:sz w:val="20"/>
        </w:rPr>
        <w:t xml:space="preserve">Dział Zakupów </w:t>
      </w:r>
      <w:r w:rsidR="00822036">
        <w:rPr>
          <w:rFonts w:cs="Arial"/>
          <w:sz w:val="20"/>
        </w:rPr>
        <w:t xml:space="preserve">Ogólnych </w:t>
      </w:r>
      <w:r w:rsidRPr="0079491A">
        <w:rPr>
          <w:rFonts w:cs="Arial"/>
          <w:sz w:val="20"/>
        </w:rPr>
        <w:t>dla S</w:t>
      </w:r>
      <w:r w:rsidR="00822036">
        <w:rPr>
          <w:rFonts w:cs="Arial"/>
          <w:sz w:val="20"/>
        </w:rPr>
        <w:t xml:space="preserve">ieci Detalicznej </w:t>
      </w:r>
    </w:p>
    <w:p w14:paraId="04F4CBAB" w14:textId="07213094" w:rsidR="00E46DA2" w:rsidRPr="0079491A" w:rsidRDefault="00E46DA2" w:rsidP="008F1F3E">
      <w:pPr>
        <w:spacing w:line="360" w:lineRule="auto"/>
        <w:ind w:left="426"/>
        <w:rPr>
          <w:rFonts w:cs="Arial"/>
          <w:sz w:val="20"/>
        </w:rPr>
      </w:pPr>
      <w:r w:rsidRPr="0079491A">
        <w:rPr>
          <w:rFonts w:cs="Arial"/>
          <w:sz w:val="20"/>
        </w:rPr>
        <w:t>ORLEN S.A.</w:t>
      </w:r>
      <w:r w:rsidRPr="0079491A">
        <w:rPr>
          <w:rFonts w:cs="Arial"/>
          <w:sz w:val="20"/>
        </w:rPr>
        <w:br/>
        <w:t>ul. Bielańska 12, Warszawa</w:t>
      </w:r>
    </w:p>
    <w:p w14:paraId="3E360842" w14:textId="1144831B" w:rsidR="00E46DA2" w:rsidRPr="0079491A" w:rsidRDefault="004922C9" w:rsidP="008F1F3E">
      <w:pPr>
        <w:spacing w:line="360" w:lineRule="auto"/>
        <w:ind w:left="426"/>
        <w:rPr>
          <w:rFonts w:cs="Arial"/>
          <w:sz w:val="20"/>
          <w:u w:val="single"/>
        </w:rPr>
      </w:pPr>
      <w:hyperlink r:id="rId13" w:history="1">
        <w:r w:rsidRPr="0079491A">
          <w:rPr>
            <w:rStyle w:val="Hipercze"/>
            <w:rFonts w:cs="Arial"/>
            <w:sz w:val="20"/>
          </w:rPr>
          <w:t>Beata.Pierzchala</w:t>
        </w:r>
        <w:r w:rsidR="00E46DA2" w:rsidRPr="0079491A">
          <w:rPr>
            <w:rStyle w:val="Hipercze"/>
            <w:rFonts w:cs="Arial"/>
            <w:sz w:val="20"/>
          </w:rPr>
          <w:t>@orlen.pl</w:t>
        </w:r>
      </w:hyperlink>
    </w:p>
    <w:p w14:paraId="034068B4" w14:textId="104953DE" w:rsidR="005108FA" w:rsidRPr="0079491A" w:rsidRDefault="00E46DA2" w:rsidP="003862B0">
      <w:pPr>
        <w:spacing w:line="360" w:lineRule="auto"/>
        <w:ind w:left="426"/>
        <w:rPr>
          <w:rStyle w:val="FontStyle20"/>
          <w:rFonts w:ascii="Arial" w:hAnsi="Arial" w:cs="Arial"/>
          <w:sz w:val="20"/>
          <w:szCs w:val="20"/>
          <w:u w:val="single"/>
        </w:rPr>
      </w:pPr>
      <w:r w:rsidRPr="0079491A">
        <w:rPr>
          <w:rFonts w:cs="Arial"/>
          <w:sz w:val="20"/>
          <w:u w:val="single"/>
        </w:rPr>
        <w:t>Tel.:</w:t>
      </w:r>
      <w:r w:rsidR="00195342" w:rsidRPr="0079491A">
        <w:rPr>
          <w:rFonts w:cs="Arial"/>
          <w:sz w:val="20"/>
          <w:u w:val="single"/>
        </w:rPr>
        <w:t xml:space="preserve"> </w:t>
      </w:r>
      <w:r w:rsidRPr="0079491A">
        <w:rPr>
          <w:rFonts w:cs="Arial"/>
          <w:sz w:val="20"/>
          <w:u w:val="single"/>
        </w:rPr>
        <w:t>+48 665</w:t>
      </w:r>
      <w:r w:rsidR="00F86052" w:rsidRPr="0079491A">
        <w:rPr>
          <w:rFonts w:cs="Arial"/>
          <w:sz w:val="20"/>
          <w:u w:val="single"/>
        </w:rPr>
        <w:t> 62</w:t>
      </w:r>
      <w:r w:rsidR="00C377C3" w:rsidRPr="0079491A">
        <w:rPr>
          <w:rFonts w:cs="Arial"/>
          <w:sz w:val="20"/>
          <w:u w:val="single"/>
        </w:rPr>
        <w:t>1</w:t>
      </w:r>
      <w:r w:rsidR="005108FA">
        <w:rPr>
          <w:rFonts w:cs="Arial"/>
          <w:sz w:val="20"/>
          <w:u w:val="single"/>
        </w:rPr>
        <w:t> </w:t>
      </w:r>
      <w:r w:rsidR="00F86052" w:rsidRPr="0079491A">
        <w:rPr>
          <w:rFonts w:cs="Arial"/>
          <w:sz w:val="20"/>
          <w:u w:val="single"/>
        </w:rPr>
        <w:t>020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E38F6" w:rsidRPr="00CA2F10" w14:paraId="10E0F3B1" w14:textId="77777777" w:rsidTr="00C37F0C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4BAE49C" w14:textId="77777777" w:rsidR="00FE38F6" w:rsidRPr="00CA2F10" w:rsidRDefault="00FE38F6" w:rsidP="00EF24B2">
            <w:pPr>
              <w:pStyle w:val="Style5"/>
              <w:widowControl/>
              <w:numPr>
                <w:ilvl w:val="0"/>
                <w:numId w:val="2"/>
              </w:numPr>
              <w:tabs>
                <w:tab w:val="left" w:pos="284"/>
              </w:tabs>
              <w:spacing w:before="60" w:line="276" w:lineRule="auto"/>
              <w:ind w:left="425" w:hanging="425"/>
              <w:jc w:val="both"/>
              <w:rPr>
                <w:rStyle w:val="FontStyle20"/>
                <w:rFonts w:ascii="Arial" w:hAnsi="Arial" w:cs="Arial"/>
                <w:b/>
                <w:sz w:val="20"/>
              </w:rPr>
            </w:pPr>
            <w:r w:rsidRPr="00CA2F10">
              <w:rPr>
                <w:rStyle w:val="FontStyle20"/>
                <w:rFonts w:ascii="Arial" w:hAnsi="Arial" w:cs="Arial"/>
                <w:b/>
                <w:sz w:val="20"/>
              </w:rPr>
              <w:t>SPOSÓB OCENY OFERT</w:t>
            </w:r>
          </w:p>
        </w:tc>
      </w:tr>
    </w:tbl>
    <w:p w14:paraId="0BFA5792" w14:textId="18DC9AC6" w:rsidR="00BF206D" w:rsidRPr="0079491A" w:rsidRDefault="00BF206D" w:rsidP="008F1F3E">
      <w:pPr>
        <w:pStyle w:val="Akapitzlist"/>
        <w:numPr>
          <w:ilvl w:val="0"/>
          <w:numId w:val="36"/>
        </w:numPr>
        <w:spacing w:after="120" w:line="360" w:lineRule="auto"/>
        <w:ind w:left="567" w:hanging="425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 xml:space="preserve">Ocena przesłanych przez Oferenta odpowiedzi na RFP odbywa się w </w:t>
      </w:r>
      <w:r w:rsidR="009857D0">
        <w:rPr>
          <w:rFonts w:cs="Arial"/>
          <w:sz w:val="20"/>
        </w:rPr>
        <w:t xml:space="preserve">dwóch </w:t>
      </w:r>
      <w:r w:rsidRPr="0079491A">
        <w:rPr>
          <w:rFonts w:cs="Arial"/>
          <w:sz w:val="20"/>
        </w:rPr>
        <w:t>wymiarach:</w:t>
      </w:r>
    </w:p>
    <w:p w14:paraId="595FF7C8" w14:textId="4AE57D46" w:rsidR="00BF206D" w:rsidRPr="0079491A" w:rsidRDefault="002811DE" w:rsidP="008F1F3E">
      <w:pPr>
        <w:pStyle w:val="Akapitzlist"/>
        <w:numPr>
          <w:ilvl w:val="0"/>
          <w:numId w:val="45"/>
        </w:numPr>
        <w:spacing w:after="120" w:line="360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t>jakość</w:t>
      </w:r>
      <w:r w:rsidR="00BF206D" w:rsidRPr="0079491A">
        <w:rPr>
          <w:rFonts w:cs="Arial"/>
          <w:sz w:val="20"/>
        </w:rPr>
        <w:t>,</w:t>
      </w:r>
    </w:p>
    <w:p w14:paraId="251AC0F7" w14:textId="2A8D8B18" w:rsidR="00BF206D" w:rsidRPr="0079491A" w:rsidRDefault="002811DE" w:rsidP="008F1F3E">
      <w:pPr>
        <w:pStyle w:val="Akapitzlist"/>
        <w:numPr>
          <w:ilvl w:val="0"/>
          <w:numId w:val="45"/>
        </w:numPr>
        <w:spacing w:after="120" w:line="360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t>koszt</w:t>
      </w:r>
      <w:r w:rsidR="00BF206D" w:rsidRPr="0079491A">
        <w:rPr>
          <w:rFonts w:cs="Arial"/>
          <w:sz w:val="20"/>
        </w:rPr>
        <w:t xml:space="preserve">, </w:t>
      </w:r>
    </w:p>
    <w:p w14:paraId="1B51CF78" w14:textId="2F130B73" w:rsidR="00E12AC2" w:rsidRPr="0079491A" w:rsidRDefault="00752AA1" w:rsidP="008F1F3E">
      <w:pPr>
        <w:pStyle w:val="Akapitzlist"/>
        <w:numPr>
          <w:ilvl w:val="0"/>
          <w:numId w:val="36"/>
        </w:numPr>
        <w:spacing w:after="120" w:line="360" w:lineRule="auto"/>
        <w:ind w:left="567" w:hanging="425"/>
        <w:jc w:val="both"/>
        <w:rPr>
          <w:rStyle w:val="FontStyle19"/>
          <w:rFonts w:ascii="Arial" w:hAnsi="Arial" w:cs="Arial"/>
          <w:b w:val="0"/>
          <w:bCs w:val="0"/>
          <w:sz w:val="20"/>
          <w:szCs w:val="20"/>
        </w:rPr>
      </w:pPr>
      <w:r w:rsidRPr="0079491A">
        <w:rPr>
          <w:rStyle w:val="FontStyle19"/>
          <w:rFonts w:ascii="Arial" w:hAnsi="Arial" w:cs="Arial"/>
          <w:b w:val="0"/>
          <w:sz w:val="20"/>
        </w:rPr>
        <w:t>ORLEN zastrzega sobie prawo do odrzucenia</w:t>
      </w:r>
      <w:r w:rsidR="00B61DAC" w:rsidRPr="0079491A">
        <w:rPr>
          <w:rStyle w:val="FontStyle19"/>
          <w:rFonts w:ascii="Arial" w:hAnsi="Arial" w:cs="Arial"/>
          <w:b w:val="0"/>
          <w:sz w:val="20"/>
        </w:rPr>
        <w:t>,</w:t>
      </w:r>
      <w:r w:rsidRPr="0079491A">
        <w:rPr>
          <w:rStyle w:val="FontStyle19"/>
          <w:rFonts w:ascii="Arial" w:hAnsi="Arial" w:cs="Arial"/>
          <w:b w:val="0"/>
          <w:sz w:val="20"/>
        </w:rPr>
        <w:t xml:space="preserve"> na poszczególnych pozycjach</w:t>
      </w:r>
      <w:r w:rsidR="00B61DAC" w:rsidRPr="0079491A">
        <w:rPr>
          <w:rStyle w:val="FontStyle19"/>
          <w:rFonts w:ascii="Arial" w:hAnsi="Arial" w:cs="Arial"/>
          <w:b w:val="0"/>
          <w:sz w:val="20"/>
        </w:rPr>
        <w:t>,</w:t>
      </w:r>
      <w:r w:rsidRPr="0079491A">
        <w:rPr>
          <w:rStyle w:val="FontStyle19"/>
          <w:rFonts w:ascii="Arial" w:hAnsi="Arial" w:cs="Arial"/>
          <w:b w:val="0"/>
          <w:sz w:val="20"/>
        </w:rPr>
        <w:t xml:space="preserve"> najwyższej oferty</w:t>
      </w:r>
      <w:r w:rsidR="00D20644" w:rsidRPr="0079491A">
        <w:rPr>
          <w:rStyle w:val="FontStyle19"/>
          <w:rFonts w:ascii="Arial" w:hAnsi="Arial" w:cs="Arial"/>
          <w:b w:val="0"/>
          <w:sz w:val="20"/>
        </w:rPr>
        <w:t xml:space="preserve"> </w:t>
      </w:r>
      <w:r w:rsidRPr="0079491A">
        <w:rPr>
          <w:rStyle w:val="FontStyle19"/>
          <w:rFonts w:ascii="Arial" w:hAnsi="Arial" w:cs="Arial"/>
          <w:b w:val="0"/>
          <w:sz w:val="20"/>
        </w:rPr>
        <w:t>cenowej</w:t>
      </w:r>
      <w:r w:rsidR="00890F84" w:rsidRPr="0079491A">
        <w:rPr>
          <w:rStyle w:val="FontStyle19"/>
          <w:rFonts w:ascii="Arial" w:hAnsi="Arial" w:cs="Arial"/>
          <w:b w:val="0"/>
          <w:sz w:val="20"/>
        </w:rPr>
        <w:t xml:space="preserve"> lub oferty nie spełniającej wymagań jakościowych produktu</w:t>
      </w:r>
      <w:r w:rsidRPr="0079491A">
        <w:rPr>
          <w:rStyle w:val="FontStyle19"/>
          <w:rFonts w:ascii="Arial" w:hAnsi="Arial" w:cs="Arial"/>
          <w:b w:val="0"/>
          <w:sz w:val="20"/>
        </w:rPr>
        <w:t>.</w:t>
      </w:r>
    </w:p>
    <w:p w14:paraId="4EB75569" w14:textId="77777777" w:rsidR="00E12AC2" w:rsidRPr="0079491A" w:rsidRDefault="00752AA1" w:rsidP="008F1F3E">
      <w:pPr>
        <w:pStyle w:val="Akapitzlist"/>
        <w:numPr>
          <w:ilvl w:val="0"/>
          <w:numId w:val="36"/>
        </w:numPr>
        <w:spacing w:after="120" w:line="360" w:lineRule="auto"/>
        <w:ind w:left="567" w:hanging="425"/>
        <w:jc w:val="both"/>
        <w:rPr>
          <w:rFonts w:cs="Arial"/>
          <w:sz w:val="20"/>
        </w:rPr>
      </w:pPr>
      <w:r w:rsidRPr="0079491A">
        <w:rPr>
          <w:rFonts w:cs="Arial"/>
          <w:sz w:val="20"/>
          <w:szCs w:val="22"/>
        </w:rPr>
        <w:t>ORLEN dopuszcza możliwość złożenia ofert przez konsorcja. W przypadku złożenia oferty przez konsorcjum wymagane jest złożenie kopii umowy konsorcjum oraz pełnomocnictw lidera konsorcjum do reprezentowania pozostałych członków konsorcjum. Lider konsorcjum odpowiada za realizację wszystki</w:t>
      </w:r>
      <w:r w:rsidR="00E12AC2" w:rsidRPr="0079491A">
        <w:rPr>
          <w:rFonts w:cs="Arial"/>
          <w:sz w:val="20"/>
          <w:szCs w:val="22"/>
        </w:rPr>
        <w:t>ch formalnych wymagań wobec ORLEN</w:t>
      </w:r>
      <w:r w:rsidRPr="0079491A">
        <w:rPr>
          <w:rFonts w:cs="Arial"/>
          <w:sz w:val="20"/>
          <w:szCs w:val="22"/>
        </w:rPr>
        <w:t>.</w:t>
      </w:r>
    </w:p>
    <w:p w14:paraId="0FA2821F" w14:textId="77777777" w:rsidR="00E12AC2" w:rsidRPr="0079491A" w:rsidRDefault="002252C6" w:rsidP="008F1F3E">
      <w:pPr>
        <w:pStyle w:val="Akapitzlist"/>
        <w:numPr>
          <w:ilvl w:val="0"/>
          <w:numId w:val="36"/>
        </w:numPr>
        <w:spacing w:after="120" w:line="360" w:lineRule="auto"/>
        <w:ind w:left="567" w:hanging="425"/>
        <w:jc w:val="both"/>
        <w:rPr>
          <w:rFonts w:cs="Arial"/>
          <w:sz w:val="20"/>
        </w:rPr>
      </w:pPr>
      <w:r w:rsidRPr="0079491A">
        <w:rPr>
          <w:rFonts w:cs="Arial"/>
          <w:sz w:val="20"/>
          <w:u w:val="single"/>
        </w:rPr>
        <w:t>Otwarcie ofert nie jest jawne.</w:t>
      </w:r>
    </w:p>
    <w:p w14:paraId="0D0C7A52" w14:textId="77777777" w:rsidR="00E12AC2" w:rsidRPr="0079491A" w:rsidRDefault="002252C6" w:rsidP="008F1F3E">
      <w:pPr>
        <w:pStyle w:val="Akapitzlist"/>
        <w:numPr>
          <w:ilvl w:val="0"/>
          <w:numId w:val="36"/>
        </w:numPr>
        <w:spacing w:after="120" w:line="360" w:lineRule="auto"/>
        <w:ind w:left="567" w:hanging="425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>ORLEN zastrzega sobie prawo żądania od Oferentów wyjaśnień dotyczących treści złożonych ofert. Wszelkie żądane wyjaśnienia powinny być dostarczone ORLEN w terminie oznaczonym w wezwaniu do złożenia wyjaśnień.</w:t>
      </w:r>
    </w:p>
    <w:p w14:paraId="1FB6E12D" w14:textId="50ACB79A" w:rsidR="002252C6" w:rsidRPr="0079491A" w:rsidRDefault="002252C6" w:rsidP="008F1F3E">
      <w:pPr>
        <w:pStyle w:val="Akapitzlist"/>
        <w:numPr>
          <w:ilvl w:val="0"/>
          <w:numId w:val="36"/>
        </w:numPr>
        <w:spacing w:after="120" w:line="360" w:lineRule="auto"/>
        <w:ind w:left="567" w:hanging="425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>ORLEN odrzuca ofertę, jeżeli:</w:t>
      </w:r>
    </w:p>
    <w:p w14:paraId="45E939EA" w14:textId="77777777" w:rsidR="002252C6" w:rsidRPr="0079491A" w:rsidRDefault="002252C6" w:rsidP="000505D5">
      <w:pPr>
        <w:numPr>
          <w:ilvl w:val="1"/>
          <w:numId w:val="13"/>
        </w:numPr>
        <w:spacing w:before="120" w:after="120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>jej treść oraz zakres nie odpowiada treści wymagań stawianych przez RFP,</w:t>
      </w:r>
    </w:p>
    <w:p w14:paraId="1F5F9330" w14:textId="77777777" w:rsidR="002252C6" w:rsidRPr="0079491A" w:rsidRDefault="002252C6" w:rsidP="000505D5">
      <w:pPr>
        <w:numPr>
          <w:ilvl w:val="1"/>
          <w:numId w:val="13"/>
        </w:numPr>
        <w:spacing w:before="120" w:after="120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>jej złożenie stanowi czyn nieuczciwej konkurencji w rozumieniu przepisów o zwalczaniu nieuczciwej konkurencji,</w:t>
      </w:r>
    </w:p>
    <w:p w14:paraId="309E4F5C" w14:textId="77777777" w:rsidR="002252C6" w:rsidRPr="0079491A" w:rsidRDefault="002252C6" w:rsidP="000505D5">
      <w:pPr>
        <w:numPr>
          <w:ilvl w:val="1"/>
          <w:numId w:val="13"/>
        </w:numPr>
        <w:spacing w:before="120" w:after="120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>jest nieważna na podstawie przepisów powszechnie obowiązujących.</w:t>
      </w:r>
    </w:p>
    <w:p w14:paraId="364B9EB7" w14:textId="77777777" w:rsidR="00E12AC2" w:rsidRPr="0079491A" w:rsidRDefault="002252C6" w:rsidP="008F1F3E">
      <w:pPr>
        <w:pStyle w:val="Akapitzlist"/>
        <w:numPr>
          <w:ilvl w:val="0"/>
          <w:numId w:val="36"/>
        </w:numPr>
        <w:shd w:val="clear" w:color="auto" w:fill="FFFFFF" w:themeFill="background1"/>
        <w:spacing w:after="120" w:line="360" w:lineRule="auto"/>
        <w:ind w:left="567" w:hanging="425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 xml:space="preserve">W ramach negocjacji bezpośrednich bądź innych </w:t>
      </w:r>
      <w:proofErr w:type="spellStart"/>
      <w:r w:rsidRPr="0079491A">
        <w:rPr>
          <w:rFonts w:cs="Arial"/>
          <w:sz w:val="20"/>
        </w:rPr>
        <w:t>dopytań</w:t>
      </w:r>
      <w:proofErr w:type="spellEnd"/>
      <w:r w:rsidRPr="0079491A">
        <w:rPr>
          <w:rFonts w:cs="Arial"/>
          <w:sz w:val="20"/>
        </w:rPr>
        <w:t xml:space="preserve"> do oferty, przewidziane są kolejne rundy składania ofert.</w:t>
      </w:r>
    </w:p>
    <w:p w14:paraId="5CE30292" w14:textId="77777777" w:rsidR="00E12AC2" w:rsidRPr="0079491A" w:rsidRDefault="002252C6" w:rsidP="008F1F3E">
      <w:pPr>
        <w:pStyle w:val="Akapitzlist"/>
        <w:numPr>
          <w:ilvl w:val="0"/>
          <w:numId w:val="36"/>
        </w:numPr>
        <w:shd w:val="clear" w:color="auto" w:fill="FFFFFF" w:themeFill="background1"/>
        <w:spacing w:after="120" w:line="360" w:lineRule="auto"/>
        <w:ind w:left="567" w:hanging="425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>ORLEN zachowuje prawo do dowolnego wyboru podmiotu lub podmiotów, z którymi przeprowadzi końcowe negocjacje.</w:t>
      </w:r>
    </w:p>
    <w:p w14:paraId="75653727" w14:textId="31D88F32" w:rsidR="00E12AC2" w:rsidRPr="0079491A" w:rsidRDefault="002252C6" w:rsidP="00890F84">
      <w:pPr>
        <w:pStyle w:val="Akapitzlist"/>
        <w:numPr>
          <w:ilvl w:val="0"/>
          <w:numId w:val="36"/>
        </w:numPr>
        <w:shd w:val="clear" w:color="auto" w:fill="FFFFFF" w:themeFill="background1"/>
        <w:spacing w:after="120" w:line="360" w:lineRule="auto"/>
        <w:ind w:left="567" w:hanging="425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 xml:space="preserve">Za najkorzystniejszą ofertę dla </w:t>
      </w:r>
      <w:r w:rsidR="00B61678" w:rsidRPr="0079491A">
        <w:rPr>
          <w:rFonts w:cs="Arial"/>
          <w:sz w:val="20"/>
        </w:rPr>
        <w:t>dane</w:t>
      </w:r>
      <w:r w:rsidR="00890F84" w:rsidRPr="0079491A">
        <w:rPr>
          <w:rFonts w:cs="Arial"/>
          <w:sz w:val="20"/>
        </w:rPr>
        <w:t xml:space="preserve">go wariantu </w:t>
      </w:r>
      <w:r w:rsidR="00B61678" w:rsidRPr="0079491A">
        <w:rPr>
          <w:rFonts w:cs="Arial"/>
          <w:sz w:val="20"/>
        </w:rPr>
        <w:t>zostanie uznana O</w:t>
      </w:r>
      <w:r w:rsidRPr="0079491A">
        <w:rPr>
          <w:rFonts w:cs="Arial"/>
          <w:sz w:val="20"/>
        </w:rPr>
        <w:t>ferta, która zawiera najlepsze warunki techniczne i handlowe n</w:t>
      </w:r>
      <w:r w:rsidR="006563B1" w:rsidRPr="0079491A">
        <w:rPr>
          <w:rFonts w:cs="Arial"/>
          <w:sz w:val="20"/>
        </w:rPr>
        <w:t xml:space="preserve">iezbędne dla realizacji </w:t>
      </w:r>
      <w:r w:rsidR="008117AB" w:rsidRPr="0079491A">
        <w:rPr>
          <w:rFonts w:cs="Arial"/>
          <w:sz w:val="20"/>
        </w:rPr>
        <w:t>projektu</w:t>
      </w:r>
      <w:r w:rsidRPr="0079491A">
        <w:rPr>
          <w:rFonts w:cs="Arial"/>
          <w:sz w:val="20"/>
        </w:rPr>
        <w:t>.</w:t>
      </w:r>
    </w:p>
    <w:p w14:paraId="268913CE" w14:textId="03C60D68" w:rsidR="002252C6" w:rsidRPr="0079491A" w:rsidRDefault="002252C6" w:rsidP="0079491A">
      <w:pPr>
        <w:pStyle w:val="Akapitzlist"/>
        <w:numPr>
          <w:ilvl w:val="0"/>
          <w:numId w:val="36"/>
        </w:numPr>
        <w:shd w:val="clear" w:color="auto" w:fill="FFFFFF" w:themeFill="background1"/>
        <w:spacing w:after="120" w:line="360" w:lineRule="auto"/>
        <w:ind w:left="567" w:hanging="425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 xml:space="preserve">Oferent przekaże w ramach odpowiedzi na RFP oświadczenie o czasie (w tygodniach), jaki jest potrzebny do uruchomienia dostaw do ORLEN na warunkach przedstawionych w </w:t>
      </w:r>
      <w:r w:rsidR="002811DE">
        <w:rPr>
          <w:rFonts w:cs="Arial"/>
          <w:sz w:val="20"/>
        </w:rPr>
        <w:t>P</w:t>
      </w:r>
      <w:r w:rsidRPr="0079491A">
        <w:rPr>
          <w:rFonts w:cs="Arial"/>
          <w:sz w:val="20"/>
        </w:rPr>
        <w:t xml:space="preserve">ostępowaniu zakupowym od chwili poinformowania go o woli zawarcia umowy przez ORLEN.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E38F6" w:rsidRPr="00CA2F10" w14:paraId="15C3A6C5" w14:textId="77777777" w:rsidTr="00C37F0C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C98A18" w14:textId="77777777" w:rsidR="00FE38F6" w:rsidRPr="00CA2F10" w:rsidRDefault="00FE38F6" w:rsidP="00EF24B2">
            <w:pPr>
              <w:pStyle w:val="Style11"/>
              <w:widowControl/>
              <w:numPr>
                <w:ilvl w:val="0"/>
                <w:numId w:val="2"/>
              </w:numPr>
              <w:tabs>
                <w:tab w:val="left" w:pos="284"/>
              </w:tabs>
              <w:spacing w:before="60" w:line="276" w:lineRule="auto"/>
              <w:ind w:left="425" w:hanging="425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CA2F10">
              <w:rPr>
                <w:rStyle w:val="FontStyle19"/>
                <w:rFonts w:ascii="Arial" w:hAnsi="Arial" w:cs="Arial"/>
                <w:sz w:val="20"/>
              </w:rPr>
              <w:lastRenderedPageBreak/>
              <w:t>POUFNOŚĆ</w:t>
            </w:r>
          </w:p>
        </w:tc>
      </w:tr>
    </w:tbl>
    <w:p w14:paraId="1EEEB68B" w14:textId="47047961" w:rsidR="00923FFF" w:rsidRPr="0079491A" w:rsidRDefault="00A23279" w:rsidP="00923FFF">
      <w:pPr>
        <w:pStyle w:val="Style5"/>
        <w:numPr>
          <w:ilvl w:val="0"/>
          <w:numId w:val="33"/>
        </w:numPr>
        <w:tabs>
          <w:tab w:val="left" w:pos="0"/>
        </w:tabs>
        <w:spacing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W przypadku, gdy informacje zawarte w ofercie stanowią tajemnicę przedsiębiorstwa w rozumieniu przepisów ustawy o zwalczaniu nieuczciwej konkurencji, co, do których oferent zastrzega nie pó</w:t>
      </w:r>
      <w:r w:rsidR="00B61678" w:rsidRPr="0079491A">
        <w:rPr>
          <w:rStyle w:val="FontStyle20"/>
          <w:rFonts w:ascii="Arial" w:hAnsi="Arial" w:cs="Arial"/>
          <w:sz w:val="20"/>
          <w:szCs w:val="20"/>
        </w:rPr>
        <w:t>źniej niż w terminie składania O</w:t>
      </w:r>
      <w:r w:rsidRPr="0079491A">
        <w:rPr>
          <w:rStyle w:val="FontStyle20"/>
          <w:rFonts w:ascii="Arial" w:hAnsi="Arial" w:cs="Arial"/>
          <w:sz w:val="20"/>
          <w:szCs w:val="20"/>
        </w:rPr>
        <w:t>fert, że nie mogą być udostępniane, muszą być one oznaczone klauzulą: „NIE UDOSTĘPNIAĆ - informacje stanowiące tajemnicę przedsiębiorstwa w rozumieniu art. 11 ust. 4 ustawy z dnia 16 kwietnia 1993 r. o zwalczaniu nieuczciwej konkurencji" i załączone w odrębnym pliku niezłączonym z pozo</w:t>
      </w:r>
      <w:r w:rsidR="00B61678" w:rsidRPr="0079491A">
        <w:rPr>
          <w:rStyle w:val="FontStyle20"/>
          <w:rFonts w:ascii="Arial" w:hAnsi="Arial" w:cs="Arial"/>
          <w:sz w:val="20"/>
          <w:szCs w:val="20"/>
        </w:rPr>
        <w:t>stałymi dokumentami tworzącymi O</w:t>
      </w:r>
      <w:r w:rsidRPr="0079491A">
        <w:rPr>
          <w:rStyle w:val="FontStyle20"/>
          <w:rFonts w:ascii="Arial" w:hAnsi="Arial" w:cs="Arial"/>
          <w:sz w:val="20"/>
          <w:szCs w:val="20"/>
        </w:rPr>
        <w:t>fertę. Zgodnie z ww. przepisem przez tajemnicę przedsiębiorstwa rozumie się nieujawnione do wiadomości publicznej informacje techniczne, technologiczne, organizacyjne przedsiębiorstwa lub inne informacje posiadające wartość gospodarczą, co, do których przedsiębiorca podjął niezbędne działania w celu zachowania ich poufności. Wykonawca zastrzegając tajemnicę przedsiębiorstwa powinien dołączyć pisemne uzasadnienie objęcia informacji tajemnicą przedsiębiorstwa.</w:t>
      </w:r>
    </w:p>
    <w:p w14:paraId="606F4293" w14:textId="0B6A59EB" w:rsidR="00923FFF" w:rsidRPr="0079491A" w:rsidRDefault="00A23279" w:rsidP="00923FFF">
      <w:pPr>
        <w:pStyle w:val="Style5"/>
        <w:numPr>
          <w:ilvl w:val="0"/>
          <w:numId w:val="33"/>
        </w:numPr>
        <w:tabs>
          <w:tab w:val="left" w:pos="0"/>
        </w:tabs>
        <w:spacing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Zapewniamy, że pozyskane informacje będą traktowane przez ORLEN, jako wysoce poufne/chronione; nie będą rozpowszechniane i będą wykorzystywane wyłącznie na potrzeby ORLEN</w:t>
      </w:r>
      <w:r w:rsidR="00C377C3" w:rsidRPr="0079491A">
        <w:rPr>
          <w:rStyle w:val="FontStyle20"/>
          <w:rFonts w:ascii="Arial" w:hAnsi="Arial" w:cs="Arial"/>
          <w:sz w:val="20"/>
          <w:szCs w:val="20"/>
        </w:rPr>
        <w:t xml:space="preserve">. 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Przesłane materiały nie będą zwracane. </w:t>
      </w:r>
    </w:p>
    <w:p w14:paraId="2FE3953E" w14:textId="30FF50D6" w:rsidR="005108FA" w:rsidRPr="003862B0" w:rsidRDefault="00A23279" w:rsidP="003862B0">
      <w:pPr>
        <w:pStyle w:val="Style5"/>
        <w:numPr>
          <w:ilvl w:val="0"/>
          <w:numId w:val="33"/>
        </w:numPr>
        <w:tabs>
          <w:tab w:val="left" w:pos="0"/>
        </w:tabs>
        <w:spacing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</w:rPr>
        <w:t xml:space="preserve">Oferent zobowiązuje się traktować wszelkie informacje wynikające z niniejszego zapytania ofertowego jako </w:t>
      </w:r>
      <w:r w:rsidR="00A262DA" w:rsidRPr="0079491A">
        <w:rPr>
          <w:rStyle w:val="FontStyle20"/>
          <w:rFonts w:ascii="Arial" w:hAnsi="Arial" w:cs="Arial"/>
          <w:sz w:val="20"/>
          <w:szCs w:val="20"/>
        </w:rPr>
        <w:t>wysoce poufne/chronione</w:t>
      </w:r>
      <w:r w:rsidRPr="0079491A">
        <w:rPr>
          <w:rStyle w:val="FontStyle20"/>
          <w:rFonts w:ascii="Arial" w:hAnsi="Arial" w:cs="Arial"/>
          <w:sz w:val="20"/>
        </w:rPr>
        <w:t xml:space="preserve">. Informacje dotyczące faktu zaproszenia </w:t>
      </w:r>
      <w:r w:rsidR="007C47A7" w:rsidRPr="0079491A">
        <w:rPr>
          <w:rStyle w:val="FontStyle20"/>
          <w:rFonts w:ascii="Arial" w:hAnsi="Arial" w:cs="Arial"/>
          <w:sz w:val="20"/>
        </w:rPr>
        <w:t>O</w:t>
      </w:r>
      <w:r w:rsidRPr="0079491A">
        <w:rPr>
          <w:rStyle w:val="FontStyle20"/>
          <w:rFonts w:ascii="Arial" w:hAnsi="Arial" w:cs="Arial"/>
          <w:sz w:val="20"/>
        </w:rPr>
        <w:t>ferenta do udziału w niniejszym postępow</w:t>
      </w:r>
      <w:r w:rsidR="00B61678" w:rsidRPr="0079491A">
        <w:rPr>
          <w:rStyle w:val="FontStyle20"/>
          <w:rFonts w:ascii="Arial" w:hAnsi="Arial" w:cs="Arial"/>
          <w:sz w:val="20"/>
        </w:rPr>
        <w:t xml:space="preserve">aniu ofertowym, faktu złożenia </w:t>
      </w:r>
      <w:r w:rsidR="007C47A7" w:rsidRPr="0079491A">
        <w:rPr>
          <w:rStyle w:val="FontStyle20"/>
          <w:rFonts w:ascii="Arial" w:hAnsi="Arial" w:cs="Arial"/>
          <w:sz w:val="20"/>
        </w:rPr>
        <w:t>o</w:t>
      </w:r>
      <w:r w:rsidRPr="0079491A">
        <w:rPr>
          <w:rStyle w:val="FontStyle20"/>
          <w:rFonts w:ascii="Arial" w:hAnsi="Arial" w:cs="Arial"/>
          <w:sz w:val="20"/>
        </w:rPr>
        <w:t>ferty, prowadzenia negocjacji handlowych oraz zawartych</w:t>
      </w:r>
      <w:r w:rsidR="00A262DA" w:rsidRPr="0079491A">
        <w:rPr>
          <w:rStyle w:val="FontStyle20"/>
          <w:rFonts w:ascii="Arial" w:hAnsi="Arial" w:cs="Arial"/>
          <w:sz w:val="20"/>
        </w:rPr>
        <w:t xml:space="preserve"> umów mogą być udzielane przez O</w:t>
      </w:r>
      <w:r w:rsidRPr="0079491A">
        <w:rPr>
          <w:rStyle w:val="FontStyle20"/>
          <w:rFonts w:ascii="Arial" w:hAnsi="Arial" w:cs="Arial"/>
          <w:sz w:val="20"/>
        </w:rPr>
        <w:t xml:space="preserve">ferenta jedynie po uzyskaniu pisemnej zgody </w:t>
      </w:r>
      <w:r w:rsidR="00A262DA" w:rsidRPr="0079491A">
        <w:rPr>
          <w:rStyle w:val="FontStyle20"/>
          <w:rFonts w:ascii="Arial" w:hAnsi="Arial" w:cs="Arial"/>
          <w:sz w:val="20"/>
        </w:rPr>
        <w:t>ORLEN</w:t>
      </w:r>
      <w:r w:rsidRPr="0079491A">
        <w:rPr>
          <w:rStyle w:val="FontStyle20"/>
          <w:rFonts w:ascii="Arial" w:hAnsi="Arial" w:cs="Arial"/>
          <w:sz w:val="20"/>
        </w:rPr>
        <w:t xml:space="preserve"> na przekazywanie osobom trzecim lub publikację takich informacji. W przypadku k</w:t>
      </w:r>
      <w:r w:rsidR="00B61678" w:rsidRPr="0079491A">
        <w:rPr>
          <w:rStyle w:val="FontStyle20"/>
          <w:rFonts w:ascii="Arial" w:hAnsi="Arial" w:cs="Arial"/>
          <w:sz w:val="20"/>
        </w:rPr>
        <w:t xml:space="preserve">onieczności pozyskania </w:t>
      </w:r>
      <w:r w:rsidR="007C47A7" w:rsidRPr="0079491A">
        <w:rPr>
          <w:rStyle w:val="FontStyle20"/>
          <w:rFonts w:ascii="Arial" w:hAnsi="Arial" w:cs="Arial"/>
          <w:sz w:val="20"/>
        </w:rPr>
        <w:t>o</w:t>
      </w:r>
      <w:r w:rsidRPr="0079491A">
        <w:rPr>
          <w:rStyle w:val="FontStyle20"/>
          <w:rFonts w:ascii="Arial" w:hAnsi="Arial" w:cs="Arial"/>
          <w:sz w:val="20"/>
        </w:rPr>
        <w:t xml:space="preserve">fert od podwykonawców/poddostawców, Oferent może przekazać im informacje w zakresie </w:t>
      </w:r>
      <w:r w:rsidR="00B61678" w:rsidRPr="0079491A">
        <w:rPr>
          <w:rStyle w:val="FontStyle20"/>
          <w:rFonts w:ascii="Arial" w:hAnsi="Arial" w:cs="Arial"/>
          <w:sz w:val="20"/>
        </w:rPr>
        <w:t xml:space="preserve">niezbędnym dla pozyskania tych </w:t>
      </w:r>
      <w:r w:rsidR="007C47A7" w:rsidRPr="0079491A">
        <w:rPr>
          <w:rStyle w:val="FontStyle20"/>
          <w:rFonts w:ascii="Arial" w:hAnsi="Arial" w:cs="Arial"/>
          <w:sz w:val="20"/>
        </w:rPr>
        <w:t>o</w:t>
      </w:r>
      <w:r w:rsidRPr="0079491A">
        <w:rPr>
          <w:rStyle w:val="FontStyle20"/>
          <w:rFonts w:ascii="Arial" w:hAnsi="Arial" w:cs="Arial"/>
          <w:sz w:val="20"/>
        </w:rPr>
        <w:t>fert.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31113" w:rsidRPr="00CA2F10" w14:paraId="7263CFE1" w14:textId="77777777" w:rsidTr="00E01156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C83346" w14:textId="50B2AEB7" w:rsidR="00C31113" w:rsidRPr="00CA2F10" w:rsidRDefault="00C31113" w:rsidP="00E01156">
            <w:pPr>
              <w:pStyle w:val="Style11"/>
              <w:widowControl/>
              <w:numPr>
                <w:ilvl w:val="0"/>
                <w:numId w:val="2"/>
              </w:numPr>
              <w:tabs>
                <w:tab w:val="left" w:pos="284"/>
              </w:tabs>
              <w:spacing w:before="60" w:line="276" w:lineRule="auto"/>
              <w:ind w:left="425" w:hanging="425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CA2F10">
              <w:rPr>
                <w:rFonts w:ascii="Arial" w:hAnsi="Arial" w:cs="Arial"/>
                <w:b/>
                <w:bCs/>
                <w:sz w:val="20"/>
                <w:szCs w:val="22"/>
              </w:rPr>
              <w:t>ZASTRZEŻENIA ORLEN</w:t>
            </w:r>
          </w:p>
        </w:tc>
      </w:tr>
    </w:tbl>
    <w:p w14:paraId="00D1B4C9" w14:textId="43A52811" w:rsidR="00DB324F" w:rsidRPr="0079491A" w:rsidRDefault="00DB324F" w:rsidP="00DB324F">
      <w:pPr>
        <w:pStyle w:val="Style5"/>
        <w:widowControl/>
        <w:numPr>
          <w:ilvl w:val="0"/>
          <w:numId w:val="35"/>
        </w:numPr>
        <w:tabs>
          <w:tab w:val="left" w:pos="0"/>
        </w:tabs>
        <w:spacing w:before="60"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Fonts w:ascii="Arial" w:hAnsi="Arial" w:cs="Arial"/>
          <w:sz w:val="20"/>
          <w:szCs w:val="20"/>
        </w:rPr>
        <w:t>Oferent przyjmuje</w:t>
      </w:r>
      <w:r w:rsidRPr="0079491A">
        <w:rPr>
          <w:rFonts w:ascii="Arial" w:hAnsi="Arial" w:cs="Arial"/>
          <w:i/>
          <w:iCs/>
          <w:sz w:val="20"/>
          <w:szCs w:val="20"/>
        </w:rPr>
        <w:t xml:space="preserve"> </w:t>
      </w:r>
      <w:r w:rsidRPr="0079491A">
        <w:rPr>
          <w:rFonts w:ascii="Arial" w:hAnsi="Arial" w:cs="Arial"/>
          <w:sz w:val="20"/>
          <w:szCs w:val="20"/>
        </w:rPr>
        <w:t>do wiado</w:t>
      </w:r>
      <w:r w:rsidR="00B61678" w:rsidRPr="0079491A">
        <w:rPr>
          <w:rFonts w:ascii="Arial" w:hAnsi="Arial" w:cs="Arial"/>
          <w:sz w:val="20"/>
          <w:szCs w:val="20"/>
        </w:rPr>
        <w:t>mości i akceptuje, że złożenie O</w:t>
      </w:r>
      <w:r w:rsidRPr="0079491A">
        <w:rPr>
          <w:rFonts w:ascii="Arial" w:hAnsi="Arial" w:cs="Arial"/>
          <w:sz w:val="20"/>
          <w:szCs w:val="20"/>
        </w:rPr>
        <w:t xml:space="preserve">ferty odbywa się w ramach </w:t>
      </w:r>
      <w:r w:rsidR="007E40FE">
        <w:rPr>
          <w:rFonts w:ascii="Arial" w:hAnsi="Arial" w:cs="Arial"/>
          <w:sz w:val="20"/>
          <w:szCs w:val="20"/>
        </w:rPr>
        <w:t>P</w:t>
      </w:r>
      <w:r w:rsidRPr="0079491A">
        <w:rPr>
          <w:rFonts w:ascii="Arial" w:hAnsi="Arial" w:cs="Arial"/>
          <w:sz w:val="20"/>
          <w:szCs w:val="20"/>
        </w:rPr>
        <w:t>ostępowania zakupowego prowadzonego przez ORLEN S.A. i stanowi jeden z etapów negocjacji w rozumieniu art. 72 k.c., a tym samym nie mają z</w:t>
      </w:r>
      <w:r w:rsidR="00B61678" w:rsidRPr="0079491A">
        <w:rPr>
          <w:rFonts w:ascii="Arial" w:hAnsi="Arial" w:cs="Arial"/>
          <w:sz w:val="20"/>
          <w:szCs w:val="20"/>
        </w:rPr>
        <w:t xml:space="preserve">astosowania przepisy dotyczące </w:t>
      </w:r>
      <w:r w:rsidR="007E40FE">
        <w:rPr>
          <w:rFonts w:ascii="Arial" w:hAnsi="Arial" w:cs="Arial"/>
          <w:sz w:val="20"/>
          <w:szCs w:val="20"/>
        </w:rPr>
        <w:t>o</w:t>
      </w:r>
      <w:r w:rsidRPr="0079491A">
        <w:rPr>
          <w:rFonts w:ascii="Arial" w:hAnsi="Arial" w:cs="Arial"/>
          <w:sz w:val="20"/>
          <w:szCs w:val="20"/>
        </w:rPr>
        <w:t>ferty w rozumieniu art. 66 oraz aukcji i przetargu w rozumieniu art. 701 - 705 k.c.</w:t>
      </w:r>
    </w:p>
    <w:p w14:paraId="286B2F84" w14:textId="72B31E06" w:rsidR="00752AA1" w:rsidRPr="0079491A" w:rsidRDefault="00752AA1" w:rsidP="00C31113">
      <w:pPr>
        <w:pStyle w:val="Style5"/>
        <w:widowControl/>
        <w:numPr>
          <w:ilvl w:val="0"/>
          <w:numId w:val="35"/>
        </w:numPr>
        <w:tabs>
          <w:tab w:val="left" w:pos="0"/>
        </w:tabs>
        <w:spacing w:before="60"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 xml:space="preserve">ORLEN S.A. nie jest związany postanowieniami Ustawy z dnia 29 stycznia 2004 r. </w:t>
      </w:r>
      <w:r w:rsidR="001B5C2D" w:rsidRPr="0079491A">
        <w:rPr>
          <w:rStyle w:val="FontStyle20"/>
          <w:rFonts w:ascii="Arial" w:hAnsi="Arial" w:cs="Arial"/>
          <w:sz w:val="20"/>
          <w:szCs w:val="20"/>
        </w:rPr>
        <w:t>–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 Prawo</w:t>
      </w:r>
      <w:r w:rsidR="001B5C2D" w:rsidRPr="0079491A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79491A">
        <w:rPr>
          <w:rStyle w:val="FontStyle20"/>
          <w:rFonts w:ascii="Arial" w:hAnsi="Arial" w:cs="Arial"/>
          <w:sz w:val="20"/>
          <w:szCs w:val="20"/>
        </w:rPr>
        <w:t>zamówień publicznych i zastrzega sobie prawo do:</w:t>
      </w:r>
    </w:p>
    <w:p w14:paraId="330AB265" w14:textId="3C375716" w:rsidR="00752AA1" w:rsidRPr="0079491A" w:rsidRDefault="00803C09" w:rsidP="00DB324F">
      <w:pPr>
        <w:pStyle w:val="Style4"/>
        <w:widowControl/>
        <w:numPr>
          <w:ilvl w:val="0"/>
          <w:numId w:val="34"/>
        </w:numPr>
        <w:tabs>
          <w:tab w:val="left" w:pos="0"/>
          <w:tab w:val="left" w:pos="426"/>
        </w:tabs>
        <w:spacing w:line="360" w:lineRule="auto"/>
        <w:ind w:left="1418" w:hanging="567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Swobodnego wyboru O</w:t>
      </w:r>
      <w:r w:rsidR="00752AA1" w:rsidRPr="0079491A">
        <w:rPr>
          <w:rStyle w:val="FontStyle20"/>
          <w:rFonts w:ascii="Arial" w:hAnsi="Arial" w:cs="Arial"/>
          <w:sz w:val="20"/>
          <w:szCs w:val="20"/>
        </w:rPr>
        <w:t>ferenta we</w:t>
      </w:r>
      <w:r w:rsidR="00DB324F" w:rsidRPr="0079491A">
        <w:rPr>
          <w:rStyle w:val="FontStyle20"/>
          <w:rFonts w:ascii="Arial" w:hAnsi="Arial" w:cs="Arial"/>
          <w:sz w:val="20"/>
          <w:szCs w:val="20"/>
        </w:rPr>
        <w:t>dług przyjętych kryteriów oceny, zgodnie z wewnętrzną strategią Spółki;</w:t>
      </w:r>
    </w:p>
    <w:p w14:paraId="3C6AA58F" w14:textId="398C2F35" w:rsidR="00752AA1" w:rsidRPr="0079491A" w:rsidRDefault="00752AA1" w:rsidP="00C31113">
      <w:pPr>
        <w:pStyle w:val="Style4"/>
        <w:widowControl/>
        <w:numPr>
          <w:ilvl w:val="0"/>
          <w:numId w:val="34"/>
        </w:numPr>
        <w:tabs>
          <w:tab w:val="left" w:pos="0"/>
          <w:tab w:val="left" w:pos="426"/>
        </w:tabs>
        <w:spacing w:line="360" w:lineRule="auto"/>
        <w:ind w:left="1418" w:hanging="567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Możl</w:t>
      </w:r>
      <w:r w:rsidR="00DB324F" w:rsidRPr="0079491A">
        <w:rPr>
          <w:rStyle w:val="FontStyle20"/>
          <w:rFonts w:ascii="Arial" w:hAnsi="Arial" w:cs="Arial"/>
          <w:sz w:val="20"/>
          <w:szCs w:val="20"/>
        </w:rPr>
        <w:t>iwości ograniczenia zakresu przedmiotu zapytania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 oraz odwołania, zamknięcia, o</w:t>
      </w:r>
      <w:r w:rsidR="00B61678" w:rsidRPr="0079491A">
        <w:rPr>
          <w:rStyle w:val="FontStyle20"/>
          <w:rFonts w:ascii="Arial" w:hAnsi="Arial" w:cs="Arial"/>
          <w:sz w:val="20"/>
          <w:szCs w:val="20"/>
        </w:rPr>
        <w:t>dstąpienia od procedury wyboru O</w:t>
      </w:r>
      <w:r w:rsidRPr="0079491A">
        <w:rPr>
          <w:rStyle w:val="FontStyle20"/>
          <w:rFonts w:ascii="Arial" w:hAnsi="Arial" w:cs="Arial"/>
          <w:sz w:val="20"/>
          <w:szCs w:val="20"/>
        </w:rPr>
        <w:t>ferty i od negocjacji bez p</w:t>
      </w:r>
      <w:r w:rsidR="00803C09" w:rsidRPr="0079491A">
        <w:rPr>
          <w:rStyle w:val="FontStyle20"/>
          <w:rFonts w:ascii="Arial" w:hAnsi="Arial" w:cs="Arial"/>
          <w:sz w:val="20"/>
          <w:szCs w:val="20"/>
        </w:rPr>
        <w:t>odania przyczyn. Z tego tytułu O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ferentom nie przysługują żadne </w:t>
      </w:r>
      <w:r w:rsidR="00A262DA" w:rsidRPr="0079491A">
        <w:rPr>
          <w:rStyle w:val="FontStyle20"/>
          <w:rFonts w:ascii="Arial" w:hAnsi="Arial" w:cs="Arial"/>
          <w:sz w:val="20"/>
          <w:szCs w:val="20"/>
        </w:rPr>
        <w:t xml:space="preserve">roszczenia wobec </w:t>
      </w:r>
      <w:r w:rsidR="00803C09" w:rsidRPr="0079491A">
        <w:rPr>
          <w:rStyle w:val="FontStyle20"/>
          <w:rFonts w:ascii="Arial" w:hAnsi="Arial" w:cs="Arial"/>
          <w:sz w:val="20"/>
          <w:szCs w:val="20"/>
        </w:rPr>
        <w:t>ORLEN</w:t>
      </w:r>
      <w:r w:rsidR="00A262DA" w:rsidRPr="0079491A">
        <w:rPr>
          <w:rStyle w:val="FontStyle20"/>
          <w:rFonts w:ascii="Arial" w:hAnsi="Arial" w:cs="Arial"/>
          <w:sz w:val="20"/>
          <w:szCs w:val="20"/>
        </w:rPr>
        <w:t>;</w:t>
      </w:r>
    </w:p>
    <w:p w14:paraId="625E22C2" w14:textId="1CB3ED2C" w:rsidR="00752AA1" w:rsidRPr="0079491A" w:rsidRDefault="00752AA1" w:rsidP="00C31113">
      <w:pPr>
        <w:pStyle w:val="Style4"/>
        <w:widowControl/>
        <w:numPr>
          <w:ilvl w:val="0"/>
          <w:numId w:val="34"/>
        </w:numPr>
        <w:tabs>
          <w:tab w:val="left" w:pos="0"/>
          <w:tab w:val="left" w:pos="567"/>
        </w:tabs>
        <w:spacing w:line="360" w:lineRule="auto"/>
        <w:ind w:left="1418" w:hanging="567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Dokonywania korekt i uściśleń</w:t>
      </w:r>
      <w:r w:rsidR="00803C09" w:rsidRPr="0079491A">
        <w:rPr>
          <w:rStyle w:val="FontStyle20"/>
          <w:rFonts w:ascii="Arial" w:hAnsi="Arial" w:cs="Arial"/>
          <w:sz w:val="20"/>
          <w:szCs w:val="20"/>
        </w:rPr>
        <w:t xml:space="preserve"> zakresu prac w czasie analizy O</w:t>
      </w:r>
      <w:r w:rsidRPr="0079491A">
        <w:rPr>
          <w:rStyle w:val="FontStyle20"/>
          <w:rFonts w:ascii="Arial" w:hAnsi="Arial" w:cs="Arial"/>
          <w:sz w:val="20"/>
          <w:szCs w:val="20"/>
        </w:rPr>
        <w:t>fert, prosząc o ewentualną ich aktualizację w trakcie prowadzonych negocjac</w:t>
      </w:r>
      <w:r w:rsidR="000B13A6" w:rsidRPr="0079491A">
        <w:rPr>
          <w:rStyle w:val="FontStyle20"/>
          <w:rFonts w:ascii="Arial" w:hAnsi="Arial" w:cs="Arial"/>
          <w:sz w:val="20"/>
          <w:szCs w:val="20"/>
        </w:rPr>
        <w:t>ji techniczno-</w:t>
      </w:r>
      <w:r w:rsidR="00A262DA" w:rsidRPr="0079491A">
        <w:rPr>
          <w:rStyle w:val="FontStyle20"/>
          <w:rFonts w:ascii="Arial" w:hAnsi="Arial" w:cs="Arial"/>
          <w:sz w:val="20"/>
          <w:szCs w:val="20"/>
        </w:rPr>
        <w:t>cenowych;</w:t>
      </w:r>
    </w:p>
    <w:p w14:paraId="50685513" w14:textId="36E0454C" w:rsidR="00752AA1" w:rsidRPr="0079491A" w:rsidRDefault="00752AA1" w:rsidP="00C31113">
      <w:pPr>
        <w:pStyle w:val="Style4"/>
        <w:widowControl/>
        <w:numPr>
          <w:ilvl w:val="0"/>
          <w:numId w:val="34"/>
        </w:numPr>
        <w:tabs>
          <w:tab w:val="left" w:pos="0"/>
          <w:tab w:val="left" w:pos="426"/>
        </w:tabs>
        <w:spacing w:line="360" w:lineRule="auto"/>
        <w:ind w:left="1418" w:hanging="567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Przeprowadzenia kilkustopniowych negocjacji w różnych formach tj. negocjacji bezpośrednich, rundy dopytania oraz negocjacji za pomocą ele</w:t>
      </w:r>
      <w:r w:rsidR="00A262DA" w:rsidRPr="0079491A">
        <w:rPr>
          <w:rStyle w:val="FontStyle20"/>
          <w:rFonts w:ascii="Arial" w:hAnsi="Arial" w:cs="Arial"/>
          <w:sz w:val="20"/>
          <w:szCs w:val="20"/>
        </w:rPr>
        <w:t>ktronicznego systemu aukcyjnego;</w:t>
      </w:r>
    </w:p>
    <w:p w14:paraId="4D94A99F" w14:textId="1B292AB3" w:rsidR="00752AA1" w:rsidRPr="0079491A" w:rsidRDefault="00752AA1" w:rsidP="00F02A6A">
      <w:pPr>
        <w:pStyle w:val="Style4"/>
        <w:widowControl/>
        <w:numPr>
          <w:ilvl w:val="0"/>
          <w:numId w:val="34"/>
        </w:numPr>
        <w:tabs>
          <w:tab w:val="left" w:pos="0"/>
        </w:tabs>
        <w:spacing w:line="360" w:lineRule="auto"/>
        <w:ind w:left="1418" w:hanging="567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lastRenderedPageBreak/>
        <w:t>Oferent przyjmuje do wiadomości i akceptuje, że wszel</w:t>
      </w:r>
      <w:r w:rsidR="00803C09" w:rsidRPr="0079491A">
        <w:rPr>
          <w:rStyle w:val="FontStyle20"/>
          <w:rFonts w:ascii="Arial" w:hAnsi="Arial" w:cs="Arial"/>
          <w:sz w:val="20"/>
          <w:szCs w:val="20"/>
        </w:rPr>
        <w:t xml:space="preserve">kie komunikaty otrzymywane od 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ORLEN S.A. w trakcie trwania </w:t>
      </w:r>
      <w:r w:rsidR="007E40FE">
        <w:rPr>
          <w:rStyle w:val="FontStyle20"/>
          <w:rFonts w:ascii="Arial" w:hAnsi="Arial" w:cs="Arial"/>
          <w:sz w:val="20"/>
          <w:szCs w:val="20"/>
        </w:rPr>
        <w:t>P</w:t>
      </w:r>
      <w:r w:rsidRPr="0079491A">
        <w:rPr>
          <w:rStyle w:val="FontStyle20"/>
          <w:rFonts w:ascii="Arial" w:hAnsi="Arial" w:cs="Arial"/>
          <w:sz w:val="20"/>
          <w:szCs w:val="20"/>
        </w:rPr>
        <w:t>ostępowania zakupowego mają charakter wyłącznie informacyjny i nie będą uważane za oświadczenie woli prowadzące do zaw</w:t>
      </w:r>
      <w:r w:rsidR="00803C09" w:rsidRPr="0079491A">
        <w:rPr>
          <w:rStyle w:val="FontStyle20"/>
          <w:rFonts w:ascii="Arial" w:hAnsi="Arial" w:cs="Arial"/>
          <w:sz w:val="20"/>
          <w:szCs w:val="20"/>
        </w:rPr>
        <w:t>arcia umowy. Umowa pomiędzy ORLEN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 a Oferentem zostaje zawarta z chwilą podpisania jej przez umocowanych przedstawicieli obu stron, z tym </w:t>
      </w:r>
      <w:r w:rsidR="0050781A" w:rsidRPr="0079491A">
        <w:rPr>
          <w:rStyle w:val="FontStyle20"/>
          <w:rFonts w:ascii="Arial" w:hAnsi="Arial" w:cs="Arial"/>
          <w:sz w:val="20"/>
          <w:szCs w:val="20"/>
        </w:rPr>
        <w:t>zastrzeżeniem, że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 w </w:t>
      </w:r>
      <w:r w:rsidR="0050781A" w:rsidRPr="0079491A">
        <w:rPr>
          <w:rStyle w:val="FontStyle20"/>
          <w:rFonts w:ascii="Arial" w:hAnsi="Arial" w:cs="Arial"/>
          <w:sz w:val="20"/>
          <w:szCs w:val="20"/>
        </w:rPr>
        <w:t>przypadku, gdy</w:t>
      </w:r>
      <w:r w:rsidR="00803C09" w:rsidRPr="0079491A">
        <w:rPr>
          <w:rStyle w:val="FontStyle20"/>
          <w:rFonts w:ascii="Arial" w:hAnsi="Arial" w:cs="Arial"/>
          <w:sz w:val="20"/>
          <w:szCs w:val="20"/>
        </w:rPr>
        <w:t xml:space="preserve"> Oferent otrzyma od ORLEN 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podpisane przez </w:t>
      </w:r>
      <w:r w:rsidR="00803C09" w:rsidRPr="0079491A">
        <w:rPr>
          <w:rStyle w:val="FontStyle20"/>
          <w:rFonts w:ascii="Arial" w:hAnsi="Arial" w:cs="Arial"/>
          <w:sz w:val="20"/>
          <w:szCs w:val="20"/>
        </w:rPr>
        <w:t xml:space="preserve">ORLEN </w:t>
      </w:r>
      <w:r w:rsidR="002F65CE" w:rsidRPr="0079491A">
        <w:rPr>
          <w:rStyle w:val="FontStyle20"/>
          <w:rFonts w:ascii="Arial" w:hAnsi="Arial" w:cs="Arial"/>
          <w:sz w:val="20"/>
          <w:szCs w:val="20"/>
        </w:rPr>
        <w:t>egzemplarze u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mowy i nie zwróci podpisanych przez </w:t>
      </w:r>
      <w:r w:rsidR="002F65CE" w:rsidRPr="0079491A">
        <w:rPr>
          <w:rStyle w:val="FontStyle20"/>
          <w:rFonts w:ascii="Arial" w:hAnsi="Arial" w:cs="Arial"/>
          <w:sz w:val="20"/>
          <w:szCs w:val="20"/>
        </w:rPr>
        <w:t>siebie egzemplarzy u</w:t>
      </w:r>
      <w:r w:rsidR="00803C09" w:rsidRPr="0079491A">
        <w:rPr>
          <w:rStyle w:val="FontStyle20"/>
          <w:rFonts w:ascii="Arial" w:hAnsi="Arial" w:cs="Arial"/>
          <w:sz w:val="20"/>
          <w:szCs w:val="20"/>
        </w:rPr>
        <w:t>mowy do ORLEN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 w terminie 14 dni kalendarzowych od d</w:t>
      </w:r>
      <w:r w:rsidR="00803C09" w:rsidRPr="0079491A">
        <w:rPr>
          <w:rStyle w:val="FontStyle20"/>
          <w:rFonts w:ascii="Arial" w:hAnsi="Arial" w:cs="Arial"/>
          <w:sz w:val="20"/>
          <w:szCs w:val="20"/>
        </w:rPr>
        <w:t>aty ich otrzymania, wówczas ORLEN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 będzie uprawniony do złożenia Oferentowi - w terminie kolejnych 60 dni kalendarzowych licząc od daty upływu wskazanego wcześniej terminu czternastodniowego -</w:t>
      </w:r>
      <w:r w:rsidR="002F65CE" w:rsidRPr="0079491A">
        <w:rPr>
          <w:rStyle w:val="FontStyle20"/>
          <w:rFonts w:ascii="Arial" w:hAnsi="Arial" w:cs="Arial"/>
          <w:sz w:val="20"/>
          <w:szCs w:val="20"/>
        </w:rPr>
        <w:t xml:space="preserve"> oświadczenia o odstąpieniu od u</w:t>
      </w:r>
      <w:r w:rsidRPr="0079491A">
        <w:rPr>
          <w:rStyle w:val="FontStyle20"/>
          <w:rFonts w:ascii="Arial" w:hAnsi="Arial" w:cs="Arial"/>
          <w:sz w:val="20"/>
          <w:szCs w:val="20"/>
        </w:rPr>
        <w:t>mowy. W przypadku złożenia</w:t>
      </w:r>
      <w:r w:rsidR="00803C09" w:rsidRPr="0079491A">
        <w:rPr>
          <w:rStyle w:val="FontStyle20"/>
          <w:rFonts w:ascii="Arial" w:hAnsi="Arial" w:cs="Arial"/>
          <w:sz w:val="20"/>
          <w:szCs w:val="20"/>
        </w:rPr>
        <w:t xml:space="preserve"> takiego oświadczenia przez ORLEN </w:t>
      </w:r>
      <w:r w:rsidR="002F65CE" w:rsidRPr="0079491A">
        <w:rPr>
          <w:rStyle w:val="FontStyle20"/>
          <w:rFonts w:ascii="Arial" w:hAnsi="Arial" w:cs="Arial"/>
          <w:sz w:val="20"/>
          <w:szCs w:val="20"/>
        </w:rPr>
        <w:t>u</w:t>
      </w:r>
      <w:r w:rsidRPr="0079491A">
        <w:rPr>
          <w:rStyle w:val="FontStyle20"/>
          <w:rFonts w:ascii="Arial" w:hAnsi="Arial" w:cs="Arial"/>
          <w:sz w:val="20"/>
          <w:szCs w:val="20"/>
        </w:rPr>
        <w:t>mo</w:t>
      </w:r>
      <w:r w:rsidR="00F02A6A" w:rsidRPr="0079491A">
        <w:rPr>
          <w:rStyle w:val="FontStyle20"/>
          <w:rFonts w:ascii="Arial" w:hAnsi="Arial" w:cs="Arial"/>
          <w:sz w:val="20"/>
          <w:szCs w:val="20"/>
        </w:rPr>
        <w:t>wa uważana będzie za niezawartą, a Oferentowi nie przysługują żadne roszczenia w stosunku do ORLEN;</w:t>
      </w:r>
    </w:p>
    <w:p w14:paraId="080257B9" w14:textId="5439478B" w:rsidR="002F65CE" w:rsidRPr="0079491A" w:rsidRDefault="00752AA1" w:rsidP="002F65CE">
      <w:pPr>
        <w:pStyle w:val="Style4"/>
        <w:widowControl/>
        <w:numPr>
          <w:ilvl w:val="0"/>
          <w:numId w:val="34"/>
        </w:numPr>
        <w:tabs>
          <w:tab w:val="left" w:pos="0"/>
          <w:tab w:val="left" w:pos="567"/>
        </w:tabs>
        <w:spacing w:line="360" w:lineRule="auto"/>
        <w:ind w:left="1418" w:hanging="567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Potwierdzenia uzgodnionych warunków ze strony ORLEN S.A. mogą dokonać osoby posiadające stosowane pełnomocnictwo.</w:t>
      </w:r>
    </w:p>
    <w:p w14:paraId="29A29B21" w14:textId="12677953" w:rsidR="00DF247D" w:rsidRPr="0079491A" w:rsidRDefault="002F65CE" w:rsidP="00DF247D">
      <w:pPr>
        <w:pStyle w:val="Style4"/>
        <w:widowControl/>
        <w:numPr>
          <w:ilvl w:val="0"/>
          <w:numId w:val="34"/>
        </w:numPr>
        <w:tabs>
          <w:tab w:val="left" w:pos="0"/>
          <w:tab w:val="left" w:pos="567"/>
        </w:tabs>
        <w:spacing w:line="36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Działając na podstawie art. 4c ustawy z dnia 8 marca 2013 r. o przeciwdziałaniu nadmiernym opóźnieniom w transakcjach handlowych (Dz</w:t>
      </w:r>
      <w:r w:rsidR="00CA00F0" w:rsidRPr="0079491A">
        <w:rPr>
          <w:rStyle w:val="FontStyle20"/>
          <w:rFonts w:ascii="Arial" w:hAnsi="Arial" w:cs="Arial"/>
          <w:sz w:val="20"/>
          <w:szCs w:val="20"/>
        </w:rPr>
        <w:t xml:space="preserve">. U. z 2019 r. poz.118 ze zm.), </w:t>
      </w:r>
      <w:r w:rsidRPr="0079491A">
        <w:rPr>
          <w:rStyle w:val="FontStyle20"/>
          <w:rFonts w:ascii="Arial" w:hAnsi="Arial" w:cs="Arial"/>
          <w:sz w:val="20"/>
          <w:szCs w:val="20"/>
        </w:rPr>
        <w:t>ORLEN S.A. oświadcza, że posiada status dużego przedsiębiorcy.</w:t>
      </w:r>
    </w:p>
    <w:p w14:paraId="089BA1D9" w14:textId="390BBD70" w:rsidR="00F02A6A" w:rsidRPr="0079491A" w:rsidRDefault="002F65CE" w:rsidP="00F02A6A">
      <w:pPr>
        <w:pStyle w:val="Style5"/>
        <w:widowControl/>
        <w:numPr>
          <w:ilvl w:val="0"/>
          <w:numId w:val="35"/>
        </w:numPr>
        <w:tabs>
          <w:tab w:val="left" w:pos="0"/>
        </w:tabs>
        <w:spacing w:before="60"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 xml:space="preserve">ORLEN zastrzega sobie prawo do wyłączenia na każdym etapie Postępowania Oferentów, </w:t>
      </w:r>
      <w:r w:rsidR="0050781A" w:rsidRPr="0079491A">
        <w:rPr>
          <w:rStyle w:val="FontStyle20"/>
          <w:rFonts w:ascii="Arial" w:hAnsi="Arial" w:cs="Arial"/>
          <w:sz w:val="20"/>
          <w:szCs w:val="20"/>
        </w:rPr>
        <w:t>co, do których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 zostanie stwierdzone, że przedstawili nieprawdziwe informacje, lub zataili istotne, z punktu widzenia Postępowania</w:t>
      </w:r>
      <w:r w:rsidR="00387340" w:rsidRPr="0079491A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informacje. Biorąc udział w Postępowaniu Oferent przyjmuje wszystkie zastrzeżenia i klauzule opisane w RFP. </w:t>
      </w:r>
    </w:p>
    <w:p w14:paraId="618B2C3C" w14:textId="4BC9B193" w:rsidR="00F02A6A" w:rsidRPr="0079491A" w:rsidRDefault="00F02A6A" w:rsidP="00F02A6A">
      <w:pPr>
        <w:pStyle w:val="Style5"/>
        <w:widowControl/>
        <w:numPr>
          <w:ilvl w:val="0"/>
          <w:numId w:val="35"/>
        </w:numPr>
        <w:tabs>
          <w:tab w:val="left" w:pos="0"/>
        </w:tabs>
        <w:spacing w:before="60"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ORLEN zastrzega sobie prawo do odwołania lub zamknięcia procesu wyboru Oferenta i odstąpienia od negocjacji bez podania przyczyn w stosunku do całości RFP lub jego części. Z tego tytułu nie przysługują żadne roszczenia wobec ORLEN.</w:t>
      </w:r>
    </w:p>
    <w:p w14:paraId="3C9F7AE8" w14:textId="574D7993" w:rsidR="002F65CE" w:rsidRPr="0079491A" w:rsidRDefault="002F65CE" w:rsidP="002F65CE">
      <w:pPr>
        <w:pStyle w:val="Style5"/>
        <w:widowControl/>
        <w:numPr>
          <w:ilvl w:val="0"/>
          <w:numId w:val="35"/>
        </w:numPr>
        <w:tabs>
          <w:tab w:val="left" w:pos="0"/>
        </w:tabs>
        <w:spacing w:before="60"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W przypadku, jeżeli Oferent, który otrzymał RFP nie zgadza się z powyższymi zastrzeżeniami i klauzulami, rezygnuje z udziału w Postępowaniu.</w:t>
      </w:r>
    </w:p>
    <w:p w14:paraId="11C01004" w14:textId="3904E263" w:rsidR="002F65CE" w:rsidRPr="0079491A" w:rsidRDefault="002F65CE" w:rsidP="002F65CE">
      <w:pPr>
        <w:pStyle w:val="Style5"/>
        <w:widowControl/>
        <w:numPr>
          <w:ilvl w:val="0"/>
          <w:numId w:val="35"/>
        </w:numPr>
        <w:tabs>
          <w:tab w:val="left" w:pos="0"/>
        </w:tabs>
        <w:spacing w:before="60"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Termin ważności odpowiedzi na zapytanie</w:t>
      </w:r>
      <w:r w:rsidR="007E40FE">
        <w:rPr>
          <w:rStyle w:val="FontStyle20"/>
          <w:rFonts w:ascii="Arial" w:hAnsi="Arial" w:cs="Arial"/>
          <w:sz w:val="20"/>
          <w:szCs w:val="20"/>
        </w:rPr>
        <w:t xml:space="preserve">, w tym oferty handlowej, </w:t>
      </w:r>
      <w:r w:rsidRPr="0079491A">
        <w:rPr>
          <w:rStyle w:val="FontStyle20"/>
          <w:rFonts w:ascii="Arial" w:hAnsi="Arial" w:cs="Arial"/>
          <w:sz w:val="20"/>
          <w:szCs w:val="20"/>
        </w:rPr>
        <w:t>wynosi 12 miesięcy od daty złożenia.</w:t>
      </w:r>
    </w:p>
    <w:p w14:paraId="553DAB51" w14:textId="77777777" w:rsidR="00DF247D" w:rsidRPr="00CA2F10" w:rsidRDefault="00DF247D" w:rsidP="00DF247D">
      <w:pPr>
        <w:pStyle w:val="Style4"/>
        <w:widowControl/>
        <w:tabs>
          <w:tab w:val="left" w:pos="0"/>
          <w:tab w:val="left" w:pos="567"/>
        </w:tabs>
        <w:spacing w:line="360" w:lineRule="auto"/>
        <w:ind w:left="284" w:firstLine="0"/>
        <w:jc w:val="both"/>
        <w:rPr>
          <w:rStyle w:val="FontStyle20"/>
          <w:rFonts w:ascii="Arial" w:hAnsi="Arial" w:cs="Arial"/>
          <w:sz w:val="20"/>
        </w:rPr>
      </w:pPr>
    </w:p>
    <w:p w14:paraId="75CA0E3A" w14:textId="77777777" w:rsidR="003874FA" w:rsidRPr="00CA2F10" w:rsidRDefault="003874FA" w:rsidP="003874FA">
      <w:pPr>
        <w:pStyle w:val="Default"/>
        <w:tabs>
          <w:tab w:val="left" w:pos="284"/>
        </w:tabs>
        <w:spacing w:line="360" w:lineRule="auto"/>
        <w:rPr>
          <w:rFonts w:ascii="Arial" w:hAnsi="Arial" w:cs="Arial"/>
          <w:color w:val="auto"/>
          <w:sz w:val="20"/>
          <w:szCs w:val="22"/>
        </w:rPr>
      </w:pPr>
    </w:p>
    <w:p w14:paraId="6390CCF7" w14:textId="77777777" w:rsidR="006762E0" w:rsidRPr="00CA2F10" w:rsidRDefault="006762E0" w:rsidP="00B10445">
      <w:pPr>
        <w:pStyle w:val="Default"/>
        <w:tabs>
          <w:tab w:val="left" w:pos="284"/>
        </w:tabs>
        <w:spacing w:line="276" w:lineRule="auto"/>
        <w:ind w:left="5529" w:firstLine="141"/>
        <w:rPr>
          <w:rFonts w:ascii="Arial" w:hAnsi="Arial" w:cs="Arial"/>
          <w:color w:val="auto"/>
          <w:sz w:val="20"/>
          <w:szCs w:val="22"/>
        </w:rPr>
      </w:pPr>
      <w:r w:rsidRPr="00CA2F10">
        <w:rPr>
          <w:rFonts w:ascii="Arial" w:hAnsi="Arial" w:cs="Arial"/>
          <w:color w:val="auto"/>
          <w:sz w:val="20"/>
          <w:szCs w:val="22"/>
        </w:rPr>
        <w:t>Z poważaniem</w:t>
      </w:r>
      <w:r w:rsidRPr="00CA2F10">
        <w:rPr>
          <w:rFonts w:ascii="Arial" w:hAnsi="Arial" w:cs="Arial"/>
          <w:color w:val="auto"/>
          <w:sz w:val="20"/>
          <w:szCs w:val="22"/>
        </w:rPr>
        <w:br/>
      </w:r>
      <w:r w:rsidRPr="00CA2F10">
        <w:rPr>
          <w:rFonts w:ascii="Arial" w:hAnsi="Arial" w:cs="Arial"/>
          <w:color w:val="auto"/>
          <w:sz w:val="20"/>
          <w:szCs w:val="22"/>
        </w:rPr>
        <w:br/>
      </w:r>
      <w:r w:rsidR="00F235B5" w:rsidRPr="00CA2F10">
        <w:rPr>
          <w:rFonts w:ascii="Arial" w:hAnsi="Arial" w:cs="Arial"/>
          <w:color w:val="auto"/>
          <w:sz w:val="20"/>
          <w:szCs w:val="22"/>
        </w:rPr>
        <w:t xml:space="preserve"> </w:t>
      </w:r>
      <w:r w:rsidRPr="00CA2F10">
        <w:rPr>
          <w:rFonts w:ascii="Arial" w:hAnsi="Arial" w:cs="Arial"/>
          <w:color w:val="auto"/>
          <w:sz w:val="20"/>
          <w:szCs w:val="22"/>
        </w:rPr>
        <w:t>Zespół Zakupowy</w:t>
      </w:r>
    </w:p>
    <w:p w14:paraId="45141059" w14:textId="77777777" w:rsidR="00B34DA2" w:rsidRPr="00CA2F10" w:rsidRDefault="00B34DA2" w:rsidP="00E67B10">
      <w:pPr>
        <w:pStyle w:val="Default"/>
        <w:tabs>
          <w:tab w:val="left" w:pos="284"/>
        </w:tabs>
        <w:spacing w:line="276" w:lineRule="auto"/>
        <w:rPr>
          <w:rFonts w:ascii="Arial" w:hAnsi="Arial" w:cs="Arial"/>
          <w:color w:val="auto"/>
          <w:sz w:val="20"/>
          <w:szCs w:val="22"/>
        </w:rPr>
      </w:pPr>
    </w:p>
    <w:sectPr w:rsidR="00B34DA2" w:rsidRPr="00CA2F10" w:rsidSect="006B53A9">
      <w:headerReference w:type="default" r:id="rId14"/>
      <w:headerReference w:type="first" r:id="rId15"/>
      <w:footerReference w:type="first" r:id="rId16"/>
      <w:pgSz w:w="11906" w:h="16838" w:code="9"/>
      <w:pgMar w:top="1417" w:right="1417" w:bottom="1417" w:left="1417" w:header="708" w:footer="60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CA554" w14:textId="77777777" w:rsidR="005402EB" w:rsidRDefault="005402EB">
      <w:r>
        <w:separator/>
      </w:r>
    </w:p>
  </w:endnote>
  <w:endnote w:type="continuationSeparator" w:id="0">
    <w:p w14:paraId="75A3A218" w14:textId="77777777" w:rsidR="005402EB" w:rsidRDefault="005402EB">
      <w:r>
        <w:continuationSeparator/>
      </w:r>
    </w:p>
  </w:endnote>
  <w:endnote w:type="continuationNotice" w:id="1">
    <w:p w14:paraId="71CD0E9D" w14:textId="77777777" w:rsidR="005402EB" w:rsidRDefault="005402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-655993246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767AECC" w14:textId="1C96461C" w:rsidR="00A8088E" w:rsidRPr="00B227BD" w:rsidRDefault="00A8088E">
            <w:pPr>
              <w:pStyle w:val="Stopka"/>
              <w:jc w:val="right"/>
              <w:rPr>
                <w:sz w:val="20"/>
              </w:rPr>
            </w:pPr>
            <w:r w:rsidRPr="00B227BD">
              <w:rPr>
                <w:sz w:val="20"/>
              </w:rPr>
              <w:t xml:space="preserve">Strona </w:t>
            </w:r>
            <w:r w:rsidRPr="00B227BD">
              <w:rPr>
                <w:b/>
                <w:bCs/>
                <w:sz w:val="20"/>
              </w:rPr>
              <w:fldChar w:fldCharType="begin"/>
            </w:r>
            <w:r w:rsidRPr="00B227BD">
              <w:rPr>
                <w:b/>
                <w:bCs/>
                <w:sz w:val="20"/>
              </w:rPr>
              <w:instrText>PAGE</w:instrText>
            </w:r>
            <w:r w:rsidRPr="00B227BD">
              <w:rPr>
                <w:b/>
                <w:bCs/>
                <w:sz w:val="20"/>
              </w:rPr>
              <w:fldChar w:fldCharType="separate"/>
            </w:r>
            <w:r w:rsidR="000465BD">
              <w:rPr>
                <w:b/>
                <w:bCs/>
                <w:noProof/>
                <w:sz w:val="20"/>
              </w:rPr>
              <w:t>1</w:t>
            </w:r>
            <w:r w:rsidRPr="00B227BD">
              <w:rPr>
                <w:b/>
                <w:bCs/>
                <w:sz w:val="20"/>
              </w:rPr>
              <w:fldChar w:fldCharType="end"/>
            </w:r>
            <w:r w:rsidRPr="00B227BD">
              <w:rPr>
                <w:sz w:val="20"/>
              </w:rPr>
              <w:t xml:space="preserve"> z </w:t>
            </w:r>
            <w:r w:rsidRPr="00B227BD">
              <w:rPr>
                <w:b/>
                <w:bCs/>
                <w:sz w:val="20"/>
              </w:rPr>
              <w:fldChar w:fldCharType="begin"/>
            </w:r>
            <w:r w:rsidRPr="00B227BD">
              <w:rPr>
                <w:b/>
                <w:bCs/>
                <w:sz w:val="20"/>
              </w:rPr>
              <w:instrText>NUMPAGES</w:instrText>
            </w:r>
            <w:r w:rsidRPr="00B227BD">
              <w:rPr>
                <w:b/>
                <w:bCs/>
                <w:sz w:val="20"/>
              </w:rPr>
              <w:fldChar w:fldCharType="separate"/>
            </w:r>
            <w:r w:rsidR="000465BD">
              <w:rPr>
                <w:b/>
                <w:bCs/>
                <w:noProof/>
                <w:sz w:val="20"/>
              </w:rPr>
              <w:t>8</w:t>
            </w:r>
            <w:r w:rsidRPr="00B227BD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FA99475" w14:textId="77777777" w:rsidR="00A8088E" w:rsidRPr="00B227BD" w:rsidRDefault="00A8088E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A37A6" w14:textId="77777777" w:rsidR="005402EB" w:rsidRDefault="005402EB">
      <w:r>
        <w:separator/>
      </w:r>
    </w:p>
  </w:footnote>
  <w:footnote w:type="continuationSeparator" w:id="0">
    <w:p w14:paraId="0272278F" w14:textId="77777777" w:rsidR="005402EB" w:rsidRDefault="005402EB">
      <w:r>
        <w:continuationSeparator/>
      </w:r>
    </w:p>
  </w:footnote>
  <w:footnote w:type="continuationNotice" w:id="1">
    <w:p w14:paraId="50CC7AAE" w14:textId="77777777" w:rsidR="005402EB" w:rsidRDefault="005402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4943A" w14:textId="25CA0881" w:rsidR="00AE3AB0" w:rsidRPr="009F218C" w:rsidRDefault="000A4633" w:rsidP="009F218C">
    <w:pPr>
      <w:pStyle w:val="Nagwek"/>
      <w:jc w:val="right"/>
      <w:rPr>
        <w:i/>
        <w:sz w:val="18"/>
      </w:rPr>
    </w:pPr>
    <w:r>
      <w:tab/>
    </w:r>
    <w:r w:rsidR="00BB438D" w:rsidRPr="00B16C91">
      <w:rPr>
        <w:i/>
        <w:sz w:val="18"/>
      </w:rPr>
      <w:t xml:space="preserve">Zapytanie ofertowe nr </w:t>
    </w:r>
    <w:r w:rsidR="008F1F3E" w:rsidRPr="008F1F3E">
      <w:rPr>
        <w:i/>
        <w:sz w:val="18"/>
      </w:rPr>
      <w:t>PKN/2</w:t>
    </w:r>
    <w:r w:rsidR="006C1050">
      <w:rPr>
        <w:i/>
        <w:sz w:val="18"/>
      </w:rPr>
      <w:t>/001150/26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9D2D" w14:textId="253CEB5C" w:rsidR="00AE3AB0" w:rsidRPr="00E06C16" w:rsidRDefault="00E06C16" w:rsidP="00E06C16">
    <w:pPr>
      <w:pStyle w:val="Nagwek"/>
      <w:jc w:val="both"/>
      <w:rPr>
        <w:sz w:val="20"/>
      </w:rPr>
    </w:pPr>
    <w:r w:rsidRPr="00E06C16">
      <w:rPr>
        <w:sz w:val="20"/>
      </w:rPr>
      <w:t xml:space="preserve">Załącznik nr 1 </w:t>
    </w:r>
    <w:r w:rsidR="003545B8">
      <w:rPr>
        <w:sz w:val="20"/>
      </w:rPr>
      <w:t>–</w:t>
    </w:r>
    <w:r w:rsidR="00745C4F">
      <w:rPr>
        <w:sz w:val="20"/>
      </w:rPr>
      <w:t xml:space="preserve"> </w:t>
    </w:r>
    <w:r w:rsidR="003545B8">
      <w:rPr>
        <w:sz w:val="20"/>
      </w:rPr>
      <w:t>Założenia procesu zakupowego</w:t>
    </w:r>
    <w:r w:rsidRPr="00E06C16">
      <w:rPr>
        <w:sz w:val="20"/>
      </w:rPr>
      <w:tab/>
    </w:r>
    <w:r>
      <w:rPr>
        <w:sz w:val="20"/>
      </w:rPr>
      <w:tab/>
    </w:r>
  </w:p>
  <w:p w14:paraId="560FC800" w14:textId="77777777" w:rsidR="009F218C" w:rsidRDefault="009F218C" w:rsidP="009F218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5E01EDA"/>
    <w:multiLevelType w:val="hybridMultilevel"/>
    <w:tmpl w:val="2DEC150E"/>
    <w:lvl w:ilvl="0" w:tplc="6E1492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7E7272"/>
    <w:multiLevelType w:val="hybridMultilevel"/>
    <w:tmpl w:val="57E44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744D7"/>
    <w:multiLevelType w:val="hybridMultilevel"/>
    <w:tmpl w:val="7204901E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3094C"/>
    <w:multiLevelType w:val="hybridMultilevel"/>
    <w:tmpl w:val="9A8A4A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764DB"/>
    <w:multiLevelType w:val="hybridMultilevel"/>
    <w:tmpl w:val="C80E6D4A"/>
    <w:lvl w:ilvl="0" w:tplc="0415000F">
      <w:start w:val="1"/>
      <w:numFmt w:val="decimal"/>
      <w:lvlText w:val="%1.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" w15:restartNumberingAfterBreak="0">
    <w:nsid w:val="0F1252AB"/>
    <w:multiLevelType w:val="hybridMultilevel"/>
    <w:tmpl w:val="BD388592"/>
    <w:lvl w:ilvl="0" w:tplc="BE9AA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D075D"/>
    <w:multiLevelType w:val="hybridMultilevel"/>
    <w:tmpl w:val="D4600694"/>
    <w:lvl w:ilvl="0" w:tplc="8E164E44">
      <w:start w:val="1"/>
      <w:numFmt w:val="ordinal"/>
      <w:lvlText w:val="1.%1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F12F0"/>
    <w:multiLevelType w:val="hybridMultilevel"/>
    <w:tmpl w:val="91BEB4F8"/>
    <w:lvl w:ilvl="0" w:tplc="BE9AA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D07365"/>
    <w:multiLevelType w:val="multilevel"/>
    <w:tmpl w:val="8370D4F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6EC09C7"/>
    <w:multiLevelType w:val="hybridMultilevel"/>
    <w:tmpl w:val="1B7A9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7160B"/>
    <w:multiLevelType w:val="hybridMultilevel"/>
    <w:tmpl w:val="8D1C05C0"/>
    <w:lvl w:ilvl="0" w:tplc="640463FE">
      <w:start w:val="1"/>
      <w:numFmt w:val="decimal"/>
      <w:lvlText w:val="2.4.%1"/>
      <w:lvlJc w:val="left"/>
      <w:pPr>
        <w:ind w:left="720" w:hanging="360"/>
      </w:pPr>
      <w:rPr>
        <w:rFonts w:ascii="Calibri" w:hAnsi="Calibri" w:hint="default"/>
        <w:b w:val="0"/>
        <w:color w:val="000000" w:themeColor="text1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9C1033"/>
    <w:multiLevelType w:val="hybridMultilevel"/>
    <w:tmpl w:val="55A86110"/>
    <w:lvl w:ilvl="0" w:tplc="BE9AAD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D4C10BF"/>
    <w:multiLevelType w:val="hybridMultilevel"/>
    <w:tmpl w:val="58F0885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FA653D4"/>
    <w:multiLevelType w:val="hybridMultilevel"/>
    <w:tmpl w:val="D4600694"/>
    <w:lvl w:ilvl="0" w:tplc="8E164E44">
      <w:start w:val="1"/>
      <w:numFmt w:val="ordinal"/>
      <w:lvlText w:val="1.%1"/>
      <w:lvlJc w:val="left"/>
      <w:pPr>
        <w:ind w:left="36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5" w15:restartNumberingAfterBreak="0">
    <w:nsid w:val="25987404"/>
    <w:multiLevelType w:val="hybridMultilevel"/>
    <w:tmpl w:val="F9165A26"/>
    <w:lvl w:ilvl="0" w:tplc="CFA21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80687"/>
    <w:multiLevelType w:val="hybridMultilevel"/>
    <w:tmpl w:val="620E1D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C3B91"/>
    <w:multiLevelType w:val="multilevel"/>
    <w:tmpl w:val="56046B02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8D449D0"/>
    <w:multiLevelType w:val="hybridMultilevel"/>
    <w:tmpl w:val="DD2A3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B0841"/>
    <w:multiLevelType w:val="hybridMultilevel"/>
    <w:tmpl w:val="6C021A9E"/>
    <w:lvl w:ilvl="0" w:tplc="50D21918">
      <w:start w:val="1"/>
      <w:numFmt w:val="decimal"/>
      <w:lvlText w:val="3.2.%1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color w:val="2E74B5" w:themeColor="accent1" w:themeShade="BF"/>
      </w:rPr>
    </w:lvl>
    <w:lvl w:ilvl="1" w:tplc="A726ED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 w:themeColor="text1"/>
      </w:rPr>
    </w:lvl>
    <w:lvl w:ilvl="2" w:tplc="5BD42EC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5058C7DE">
      <w:start w:val="1"/>
      <w:numFmt w:val="decimal"/>
      <w:lvlText w:val="%4."/>
      <w:lvlJc w:val="left"/>
      <w:pPr>
        <w:ind w:left="2955" w:hanging="435"/>
      </w:pPr>
      <w:rPr>
        <w:rFonts w:hint="default"/>
      </w:rPr>
    </w:lvl>
    <w:lvl w:ilvl="4" w:tplc="F05ED440">
      <w:start w:val="5"/>
      <w:numFmt w:val="bullet"/>
      <w:lvlText w:val="•"/>
      <w:lvlJc w:val="left"/>
      <w:pPr>
        <w:ind w:left="3975" w:hanging="735"/>
      </w:pPr>
      <w:rPr>
        <w:rFonts w:ascii="Calibri" w:eastAsia="Times New Roman" w:hAnsi="Calibri" w:cs="Calibri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7303D9"/>
    <w:multiLevelType w:val="multilevel"/>
    <w:tmpl w:val="037E6F3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FB4308"/>
    <w:multiLevelType w:val="hybridMultilevel"/>
    <w:tmpl w:val="66AE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F0AB5"/>
    <w:multiLevelType w:val="hybridMultilevel"/>
    <w:tmpl w:val="CF1CF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C6D61"/>
    <w:multiLevelType w:val="hybridMultilevel"/>
    <w:tmpl w:val="399C5FC6"/>
    <w:lvl w:ilvl="0" w:tplc="8E164E44">
      <w:start w:val="1"/>
      <w:numFmt w:val="ordinal"/>
      <w:lvlText w:val="1.%1"/>
      <w:lvlJc w:val="left"/>
      <w:pPr>
        <w:ind w:left="72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E3784"/>
    <w:multiLevelType w:val="hybridMultilevel"/>
    <w:tmpl w:val="A546F7CE"/>
    <w:lvl w:ilvl="0" w:tplc="8E164E44">
      <w:start w:val="1"/>
      <w:numFmt w:val="ordinal"/>
      <w:lvlText w:val="1.%1"/>
      <w:lvlJc w:val="left"/>
      <w:pPr>
        <w:ind w:left="72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8350C4"/>
    <w:multiLevelType w:val="hybridMultilevel"/>
    <w:tmpl w:val="66AE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90284"/>
    <w:multiLevelType w:val="hybridMultilevel"/>
    <w:tmpl w:val="CF14F152"/>
    <w:lvl w:ilvl="0" w:tplc="B0066FF6">
      <w:start w:val="1"/>
      <w:numFmt w:val="decimal"/>
      <w:lvlText w:val="3.4.%1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color w:val="2E74B5" w:themeColor="accent1" w:themeShade="BF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257FE1"/>
    <w:multiLevelType w:val="hybridMultilevel"/>
    <w:tmpl w:val="65502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AB5EFF"/>
    <w:multiLevelType w:val="hybridMultilevel"/>
    <w:tmpl w:val="A86CE4A0"/>
    <w:lvl w:ilvl="0" w:tplc="FDEE1F06">
      <w:start w:val="1"/>
      <w:numFmt w:val="decimal"/>
      <w:lvlText w:val="2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D76E78"/>
    <w:multiLevelType w:val="hybridMultilevel"/>
    <w:tmpl w:val="689CB0B8"/>
    <w:lvl w:ilvl="0" w:tplc="5058C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AB7DDE"/>
    <w:multiLevelType w:val="hybridMultilevel"/>
    <w:tmpl w:val="272E9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D5FA8"/>
    <w:multiLevelType w:val="hybridMultilevel"/>
    <w:tmpl w:val="256CFD6A"/>
    <w:lvl w:ilvl="0" w:tplc="15F23CF6">
      <w:start w:val="1"/>
      <w:numFmt w:val="decimal"/>
      <w:lvlText w:val="3.1.%1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color w:val="2E74B5" w:themeColor="accent1" w:themeShade="BF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A1632F"/>
    <w:multiLevelType w:val="hybridMultilevel"/>
    <w:tmpl w:val="FE6E5B80"/>
    <w:lvl w:ilvl="0" w:tplc="C7022586">
      <w:start w:val="1"/>
      <w:numFmt w:val="decimal"/>
      <w:lvlText w:val="3.%1"/>
      <w:lvlJc w:val="left"/>
      <w:pPr>
        <w:ind w:left="720" w:hanging="360"/>
      </w:pPr>
      <w:rPr>
        <w:rFonts w:ascii="Arial Narrow" w:hAnsi="Arial Narrow" w:hint="default"/>
        <w:b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8D2690"/>
    <w:multiLevelType w:val="hybridMultilevel"/>
    <w:tmpl w:val="15B629B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CE0595E"/>
    <w:multiLevelType w:val="hybridMultilevel"/>
    <w:tmpl w:val="5C4A10B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57A3981"/>
    <w:multiLevelType w:val="hybridMultilevel"/>
    <w:tmpl w:val="A3D247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26058B"/>
    <w:multiLevelType w:val="hybridMultilevel"/>
    <w:tmpl w:val="A9EAFA2E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62D2320"/>
    <w:multiLevelType w:val="hybridMultilevel"/>
    <w:tmpl w:val="0DEA4C82"/>
    <w:lvl w:ilvl="0" w:tplc="8C2255F0">
      <w:start w:val="1"/>
      <w:numFmt w:val="decimal"/>
      <w:lvlText w:val="2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3177F"/>
    <w:multiLevelType w:val="hybridMultilevel"/>
    <w:tmpl w:val="5AF85368"/>
    <w:lvl w:ilvl="0" w:tplc="D63EBADE">
      <w:start w:val="1"/>
      <w:numFmt w:val="decimal"/>
      <w:lvlText w:val="5.4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66BBB"/>
    <w:multiLevelType w:val="hybridMultilevel"/>
    <w:tmpl w:val="357649E2"/>
    <w:lvl w:ilvl="0" w:tplc="428671DC">
      <w:start w:val="1"/>
      <w:numFmt w:val="decimal"/>
      <w:lvlText w:val="5.%1"/>
      <w:lvlJc w:val="left"/>
      <w:pPr>
        <w:ind w:left="360" w:hanging="360"/>
      </w:pPr>
      <w:rPr>
        <w:rFonts w:ascii="Arial Narrow" w:hAnsi="Arial Narrow"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5F10AE"/>
    <w:multiLevelType w:val="hybridMultilevel"/>
    <w:tmpl w:val="D172AF1A"/>
    <w:lvl w:ilvl="0" w:tplc="D3F01D42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2E74B5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5B43DA"/>
    <w:multiLevelType w:val="hybridMultilevel"/>
    <w:tmpl w:val="66AE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FA6520"/>
    <w:multiLevelType w:val="hybridMultilevel"/>
    <w:tmpl w:val="A71EDEA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CE5D7A"/>
    <w:multiLevelType w:val="hybridMultilevel"/>
    <w:tmpl w:val="5CF2436C"/>
    <w:lvl w:ilvl="0" w:tplc="0C38463A">
      <w:start w:val="1"/>
      <w:numFmt w:val="upperRoman"/>
      <w:lvlText w:val="%1."/>
      <w:lvlJc w:val="left"/>
      <w:pPr>
        <w:ind w:left="72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98428A"/>
    <w:multiLevelType w:val="hybridMultilevel"/>
    <w:tmpl w:val="8870CEDE"/>
    <w:lvl w:ilvl="0" w:tplc="1046C41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B714B1"/>
    <w:multiLevelType w:val="hybridMultilevel"/>
    <w:tmpl w:val="5630E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BC54F0"/>
    <w:multiLevelType w:val="hybridMultilevel"/>
    <w:tmpl w:val="B2169908"/>
    <w:lvl w:ilvl="0" w:tplc="6E648166">
      <w:start w:val="1"/>
      <w:numFmt w:val="decimal"/>
      <w:lvlText w:val="5.7.%1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FF52814"/>
    <w:multiLevelType w:val="hybridMultilevel"/>
    <w:tmpl w:val="97DECBE0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6611317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2" w16cid:durableId="1007903296">
    <w:abstractNumId w:val="43"/>
  </w:num>
  <w:num w:numId="3" w16cid:durableId="421146764">
    <w:abstractNumId w:val="14"/>
  </w:num>
  <w:num w:numId="4" w16cid:durableId="400294373">
    <w:abstractNumId w:val="23"/>
  </w:num>
  <w:num w:numId="5" w16cid:durableId="1275940988">
    <w:abstractNumId w:val="24"/>
  </w:num>
  <w:num w:numId="6" w16cid:durableId="1337883466">
    <w:abstractNumId w:val="30"/>
  </w:num>
  <w:num w:numId="7" w16cid:durableId="808787237">
    <w:abstractNumId w:val="2"/>
  </w:num>
  <w:num w:numId="8" w16cid:durableId="880552604">
    <w:abstractNumId w:val="47"/>
  </w:num>
  <w:num w:numId="9" w16cid:durableId="587467886">
    <w:abstractNumId w:val="10"/>
  </w:num>
  <w:num w:numId="10" w16cid:durableId="683897852">
    <w:abstractNumId w:val="29"/>
  </w:num>
  <w:num w:numId="11" w16cid:durableId="2007046826">
    <w:abstractNumId w:val="11"/>
  </w:num>
  <w:num w:numId="12" w16cid:durableId="1341348379">
    <w:abstractNumId w:val="38"/>
  </w:num>
  <w:num w:numId="13" w16cid:durableId="1766533012">
    <w:abstractNumId w:val="26"/>
  </w:num>
  <w:num w:numId="14" w16cid:durableId="1980912814">
    <w:abstractNumId w:val="46"/>
  </w:num>
  <w:num w:numId="15" w16cid:durableId="1750806840">
    <w:abstractNumId w:val="32"/>
  </w:num>
  <w:num w:numId="16" w16cid:durableId="2146119584">
    <w:abstractNumId w:val="31"/>
  </w:num>
  <w:num w:numId="17" w16cid:durableId="51851307">
    <w:abstractNumId w:val="9"/>
  </w:num>
  <w:num w:numId="18" w16cid:durableId="107360631">
    <w:abstractNumId w:val="17"/>
  </w:num>
  <w:num w:numId="19" w16cid:durableId="1487162032">
    <w:abstractNumId w:val="19"/>
  </w:num>
  <w:num w:numId="20" w16cid:durableId="1139345163">
    <w:abstractNumId w:val="20"/>
  </w:num>
  <w:num w:numId="21" w16cid:durableId="1114910147">
    <w:abstractNumId w:val="39"/>
  </w:num>
  <w:num w:numId="22" w16cid:durableId="1202590456">
    <w:abstractNumId w:val="40"/>
  </w:num>
  <w:num w:numId="23" w16cid:durableId="1974209258">
    <w:abstractNumId w:val="35"/>
  </w:num>
  <w:num w:numId="24" w16cid:durableId="848523055">
    <w:abstractNumId w:val="22"/>
  </w:num>
  <w:num w:numId="25" w16cid:durableId="34618452">
    <w:abstractNumId w:val="18"/>
  </w:num>
  <w:num w:numId="26" w16cid:durableId="1571499606">
    <w:abstractNumId w:val="27"/>
  </w:num>
  <w:num w:numId="27" w16cid:durableId="1852060211">
    <w:abstractNumId w:val="37"/>
  </w:num>
  <w:num w:numId="28" w16cid:durableId="292558404">
    <w:abstractNumId w:val="44"/>
  </w:num>
  <w:num w:numId="29" w16cid:durableId="807479861">
    <w:abstractNumId w:val="15"/>
  </w:num>
  <w:num w:numId="30" w16cid:durableId="242760500">
    <w:abstractNumId w:val="25"/>
  </w:num>
  <w:num w:numId="31" w16cid:durableId="541284548">
    <w:abstractNumId w:val="21"/>
  </w:num>
  <w:num w:numId="32" w16cid:durableId="11995884">
    <w:abstractNumId w:val="4"/>
  </w:num>
  <w:num w:numId="33" w16cid:durableId="986057282">
    <w:abstractNumId w:val="41"/>
  </w:num>
  <w:num w:numId="34" w16cid:durableId="1925841220">
    <w:abstractNumId w:val="28"/>
  </w:num>
  <w:num w:numId="35" w16cid:durableId="89280536">
    <w:abstractNumId w:val="5"/>
  </w:num>
  <w:num w:numId="36" w16cid:durableId="1965963968">
    <w:abstractNumId w:val="45"/>
  </w:num>
  <w:num w:numId="37" w16cid:durableId="1806309078">
    <w:abstractNumId w:val="8"/>
  </w:num>
  <w:num w:numId="38" w16cid:durableId="174611414">
    <w:abstractNumId w:val="6"/>
  </w:num>
  <w:num w:numId="39" w16cid:durableId="557206435">
    <w:abstractNumId w:val="42"/>
  </w:num>
  <w:num w:numId="40" w16cid:durableId="135756794">
    <w:abstractNumId w:val="16"/>
  </w:num>
  <w:num w:numId="41" w16cid:durableId="781458873">
    <w:abstractNumId w:val="12"/>
  </w:num>
  <w:num w:numId="42" w16cid:durableId="1616017123">
    <w:abstractNumId w:val="3"/>
  </w:num>
  <w:num w:numId="43" w16cid:durableId="715160857">
    <w:abstractNumId w:val="36"/>
  </w:num>
  <w:num w:numId="44" w16cid:durableId="1137650554">
    <w:abstractNumId w:val="13"/>
  </w:num>
  <w:num w:numId="45" w16cid:durableId="628050706">
    <w:abstractNumId w:val="34"/>
  </w:num>
  <w:num w:numId="46" w16cid:durableId="2011519046">
    <w:abstractNumId w:val="33"/>
  </w:num>
  <w:num w:numId="47" w16cid:durableId="1468694503">
    <w:abstractNumId w:val="1"/>
  </w:num>
  <w:num w:numId="48" w16cid:durableId="497231485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Empty"/>
  </w:docVars>
  <w:rsids>
    <w:rsidRoot w:val="001D4279"/>
    <w:rsid w:val="00001C54"/>
    <w:rsid w:val="00002166"/>
    <w:rsid w:val="000028BA"/>
    <w:rsid w:val="00003DC8"/>
    <w:rsid w:val="000057BD"/>
    <w:rsid w:val="00010948"/>
    <w:rsid w:val="00010BC1"/>
    <w:rsid w:val="00013559"/>
    <w:rsid w:val="00016ED5"/>
    <w:rsid w:val="000257EC"/>
    <w:rsid w:val="00025C25"/>
    <w:rsid w:val="0002635F"/>
    <w:rsid w:val="00033D99"/>
    <w:rsid w:val="000356C7"/>
    <w:rsid w:val="000368E2"/>
    <w:rsid w:val="00036AA4"/>
    <w:rsid w:val="00042F19"/>
    <w:rsid w:val="000434D8"/>
    <w:rsid w:val="00043617"/>
    <w:rsid w:val="000465BD"/>
    <w:rsid w:val="000470CE"/>
    <w:rsid w:val="00050021"/>
    <w:rsid w:val="000505D5"/>
    <w:rsid w:val="000515B5"/>
    <w:rsid w:val="00051D83"/>
    <w:rsid w:val="00052DF2"/>
    <w:rsid w:val="0005332F"/>
    <w:rsid w:val="0005645C"/>
    <w:rsid w:val="00056A18"/>
    <w:rsid w:val="00056C87"/>
    <w:rsid w:val="000579E4"/>
    <w:rsid w:val="00061119"/>
    <w:rsid w:val="00064DA0"/>
    <w:rsid w:val="00065145"/>
    <w:rsid w:val="0006584D"/>
    <w:rsid w:val="0007065F"/>
    <w:rsid w:val="000707A0"/>
    <w:rsid w:val="0007166F"/>
    <w:rsid w:val="000760BC"/>
    <w:rsid w:val="00082AAA"/>
    <w:rsid w:val="000839CA"/>
    <w:rsid w:val="00085D1C"/>
    <w:rsid w:val="000878A5"/>
    <w:rsid w:val="00091457"/>
    <w:rsid w:val="00092CE1"/>
    <w:rsid w:val="0009484F"/>
    <w:rsid w:val="00096934"/>
    <w:rsid w:val="000A1770"/>
    <w:rsid w:val="000A3807"/>
    <w:rsid w:val="000A3DFD"/>
    <w:rsid w:val="000A406A"/>
    <w:rsid w:val="000A40FB"/>
    <w:rsid w:val="000A4633"/>
    <w:rsid w:val="000A6C91"/>
    <w:rsid w:val="000A71F3"/>
    <w:rsid w:val="000B13A6"/>
    <w:rsid w:val="000B274E"/>
    <w:rsid w:val="000B7847"/>
    <w:rsid w:val="000C2533"/>
    <w:rsid w:val="000C3CFB"/>
    <w:rsid w:val="000C4452"/>
    <w:rsid w:val="000C4CAD"/>
    <w:rsid w:val="000D2374"/>
    <w:rsid w:val="000D4496"/>
    <w:rsid w:val="000D6527"/>
    <w:rsid w:val="000E1810"/>
    <w:rsid w:val="000E70CA"/>
    <w:rsid w:val="000E7390"/>
    <w:rsid w:val="000E7647"/>
    <w:rsid w:val="000E7825"/>
    <w:rsid w:val="000F29F7"/>
    <w:rsid w:val="000F4061"/>
    <w:rsid w:val="000F46F8"/>
    <w:rsid w:val="000F4886"/>
    <w:rsid w:val="000F5BDF"/>
    <w:rsid w:val="00103686"/>
    <w:rsid w:val="00106139"/>
    <w:rsid w:val="0010688E"/>
    <w:rsid w:val="00106D01"/>
    <w:rsid w:val="00110974"/>
    <w:rsid w:val="001149C7"/>
    <w:rsid w:val="00115251"/>
    <w:rsid w:val="00116CBF"/>
    <w:rsid w:val="00122D4F"/>
    <w:rsid w:val="0012395E"/>
    <w:rsid w:val="00123BB3"/>
    <w:rsid w:val="0012451C"/>
    <w:rsid w:val="0012593B"/>
    <w:rsid w:val="00126D41"/>
    <w:rsid w:val="00130D98"/>
    <w:rsid w:val="00132689"/>
    <w:rsid w:val="00132D35"/>
    <w:rsid w:val="0013460C"/>
    <w:rsid w:val="00134860"/>
    <w:rsid w:val="001366E8"/>
    <w:rsid w:val="0013788F"/>
    <w:rsid w:val="001404B2"/>
    <w:rsid w:val="001413D0"/>
    <w:rsid w:val="00147EF7"/>
    <w:rsid w:val="001575DB"/>
    <w:rsid w:val="001577C9"/>
    <w:rsid w:val="00162176"/>
    <w:rsid w:val="00163FA3"/>
    <w:rsid w:val="00164DD1"/>
    <w:rsid w:val="00165E4A"/>
    <w:rsid w:val="00165F38"/>
    <w:rsid w:val="00166E93"/>
    <w:rsid w:val="00170B06"/>
    <w:rsid w:val="0018422A"/>
    <w:rsid w:val="001849B9"/>
    <w:rsid w:val="00185068"/>
    <w:rsid w:val="00186AED"/>
    <w:rsid w:val="00186F8A"/>
    <w:rsid w:val="00187140"/>
    <w:rsid w:val="00190038"/>
    <w:rsid w:val="001904EC"/>
    <w:rsid w:val="00191922"/>
    <w:rsid w:val="00192F67"/>
    <w:rsid w:val="00195342"/>
    <w:rsid w:val="001A1928"/>
    <w:rsid w:val="001A2A70"/>
    <w:rsid w:val="001A454D"/>
    <w:rsid w:val="001A4833"/>
    <w:rsid w:val="001A687B"/>
    <w:rsid w:val="001B04C9"/>
    <w:rsid w:val="001B09D8"/>
    <w:rsid w:val="001B1305"/>
    <w:rsid w:val="001B1764"/>
    <w:rsid w:val="001B3809"/>
    <w:rsid w:val="001B46F3"/>
    <w:rsid w:val="001B5C2D"/>
    <w:rsid w:val="001C22C6"/>
    <w:rsid w:val="001C2EE7"/>
    <w:rsid w:val="001C603C"/>
    <w:rsid w:val="001D22CA"/>
    <w:rsid w:val="001D2AAB"/>
    <w:rsid w:val="001D4279"/>
    <w:rsid w:val="001D4BA9"/>
    <w:rsid w:val="001D6121"/>
    <w:rsid w:val="001D7752"/>
    <w:rsid w:val="001E085B"/>
    <w:rsid w:val="001E2BD1"/>
    <w:rsid w:val="001E4C66"/>
    <w:rsid w:val="001E549F"/>
    <w:rsid w:val="001F14F5"/>
    <w:rsid w:val="001F5BDD"/>
    <w:rsid w:val="001F73A1"/>
    <w:rsid w:val="00200708"/>
    <w:rsid w:val="002018AD"/>
    <w:rsid w:val="002033A6"/>
    <w:rsid w:val="0020395E"/>
    <w:rsid w:val="00211466"/>
    <w:rsid w:val="002159F7"/>
    <w:rsid w:val="00220A9D"/>
    <w:rsid w:val="0022146D"/>
    <w:rsid w:val="00222638"/>
    <w:rsid w:val="002252C6"/>
    <w:rsid w:val="00225583"/>
    <w:rsid w:val="002273E4"/>
    <w:rsid w:val="00232572"/>
    <w:rsid w:val="002334ED"/>
    <w:rsid w:val="00235751"/>
    <w:rsid w:val="002401E9"/>
    <w:rsid w:val="00240F6C"/>
    <w:rsid w:val="002420D9"/>
    <w:rsid w:val="00245A59"/>
    <w:rsid w:val="00245E94"/>
    <w:rsid w:val="00251967"/>
    <w:rsid w:val="00251A77"/>
    <w:rsid w:val="0025595F"/>
    <w:rsid w:val="00255AF2"/>
    <w:rsid w:val="00257437"/>
    <w:rsid w:val="00261206"/>
    <w:rsid w:val="0026218C"/>
    <w:rsid w:val="002658AA"/>
    <w:rsid w:val="00265FC6"/>
    <w:rsid w:val="002671ED"/>
    <w:rsid w:val="0026735C"/>
    <w:rsid w:val="0027047A"/>
    <w:rsid w:val="0027083B"/>
    <w:rsid w:val="0027139A"/>
    <w:rsid w:val="00275588"/>
    <w:rsid w:val="002811DE"/>
    <w:rsid w:val="00282FC3"/>
    <w:rsid w:val="00283337"/>
    <w:rsid w:val="00283EDD"/>
    <w:rsid w:val="00293E11"/>
    <w:rsid w:val="0029408B"/>
    <w:rsid w:val="00294853"/>
    <w:rsid w:val="002A1606"/>
    <w:rsid w:val="002A1DF4"/>
    <w:rsid w:val="002A4D18"/>
    <w:rsid w:val="002A7AE3"/>
    <w:rsid w:val="002A7C9F"/>
    <w:rsid w:val="002B0C6E"/>
    <w:rsid w:val="002B1B60"/>
    <w:rsid w:val="002B1E7D"/>
    <w:rsid w:val="002B20E0"/>
    <w:rsid w:val="002B60ED"/>
    <w:rsid w:val="002B6B1C"/>
    <w:rsid w:val="002B6C86"/>
    <w:rsid w:val="002B7139"/>
    <w:rsid w:val="002C5648"/>
    <w:rsid w:val="002D23D6"/>
    <w:rsid w:val="002D280C"/>
    <w:rsid w:val="002D2B57"/>
    <w:rsid w:val="002D3314"/>
    <w:rsid w:val="002D3620"/>
    <w:rsid w:val="002D4538"/>
    <w:rsid w:val="002D651C"/>
    <w:rsid w:val="002E035D"/>
    <w:rsid w:val="002E6574"/>
    <w:rsid w:val="002F5AE4"/>
    <w:rsid w:val="002F65CE"/>
    <w:rsid w:val="0030003A"/>
    <w:rsid w:val="00300464"/>
    <w:rsid w:val="00310EAC"/>
    <w:rsid w:val="003126EA"/>
    <w:rsid w:val="0031295E"/>
    <w:rsid w:val="0031508A"/>
    <w:rsid w:val="00315C0E"/>
    <w:rsid w:val="00317010"/>
    <w:rsid w:val="00320B2E"/>
    <w:rsid w:val="00320CE6"/>
    <w:rsid w:val="00320E39"/>
    <w:rsid w:val="0032220E"/>
    <w:rsid w:val="0032562D"/>
    <w:rsid w:val="00326FA4"/>
    <w:rsid w:val="00332731"/>
    <w:rsid w:val="00335C75"/>
    <w:rsid w:val="00336EC0"/>
    <w:rsid w:val="00340F95"/>
    <w:rsid w:val="00342EEF"/>
    <w:rsid w:val="00344549"/>
    <w:rsid w:val="003452C1"/>
    <w:rsid w:val="003455BB"/>
    <w:rsid w:val="00345685"/>
    <w:rsid w:val="00347AF8"/>
    <w:rsid w:val="003514E5"/>
    <w:rsid w:val="00352048"/>
    <w:rsid w:val="003545B8"/>
    <w:rsid w:val="00354EF1"/>
    <w:rsid w:val="0035565F"/>
    <w:rsid w:val="0036011D"/>
    <w:rsid w:val="00360A59"/>
    <w:rsid w:val="003632CB"/>
    <w:rsid w:val="003652BB"/>
    <w:rsid w:val="0036722B"/>
    <w:rsid w:val="00370922"/>
    <w:rsid w:val="00371B50"/>
    <w:rsid w:val="00371E37"/>
    <w:rsid w:val="00372894"/>
    <w:rsid w:val="00373273"/>
    <w:rsid w:val="003755BD"/>
    <w:rsid w:val="003770ED"/>
    <w:rsid w:val="003822FC"/>
    <w:rsid w:val="0038355C"/>
    <w:rsid w:val="00383EB1"/>
    <w:rsid w:val="0038505C"/>
    <w:rsid w:val="003862B0"/>
    <w:rsid w:val="00386853"/>
    <w:rsid w:val="003871CB"/>
    <w:rsid w:val="00387340"/>
    <w:rsid w:val="003874FA"/>
    <w:rsid w:val="0038752A"/>
    <w:rsid w:val="00391EEC"/>
    <w:rsid w:val="00392ED2"/>
    <w:rsid w:val="003933CD"/>
    <w:rsid w:val="00395CB5"/>
    <w:rsid w:val="003973ED"/>
    <w:rsid w:val="00397BFB"/>
    <w:rsid w:val="00397BFE"/>
    <w:rsid w:val="003B1AEA"/>
    <w:rsid w:val="003B214E"/>
    <w:rsid w:val="003B2833"/>
    <w:rsid w:val="003B3084"/>
    <w:rsid w:val="003B48D1"/>
    <w:rsid w:val="003B532C"/>
    <w:rsid w:val="003C11B5"/>
    <w:rsid w:val="003C3171"/>
    <w:rsid w:val="003C454E"/>
    <w:rsid w:val="003D0D63"/>
    <w:rsid w:val="003D28D5"/>
    <w:rsid w:val="003D36DB"/>
    <w:rsid w:val="003E0A23"/>
    <w:rsid w:val="003F13AE"/>
    <w:rsid w:val="003F192D"/>
    <w:rsid w:val="003F42FC"/>
    <w:rsid w:val="003F4E5B"/>
    <w:rsid w:val="003F7B7E"/>
    <w:rsid w:val="00416147"/>
    <w:rsid w:val="004167C6"/>
    <w:rsid w:val="004204B4"/>
    <w:rsid w:val="00420B87"/>
    <w:rsid w:val="004219C0"/>
    <w:rsid w:val="00422AC3"/>
    <w:rsid w:val="00423F3D"/>
    <w:rsid w:val="0042567C"/>
    <w:rsid w:val="00430269"/>
    <w:rsid w:val="00434DC6"/>
    <w:rsid w:val="004370D9"/>
    <w:rsid w:val="004379FD"/>
    <w:rsid w:val="00437D80"/>
    <w:rsid w:val="0044063C"/>
    <w:rsid w:val="0044590C"/>
    <w:rsid w:val="0044727D"/>
    <w:rsid w:val="00447C3A"/>
    <w:rsid w:val="00447EE2"/>
    <w:rsid w:val="004509A8"/>
    <w:rsid w:val="0045257A"/>
    <w:rsid w:val="00454973"/>
    <w:rsid w:val="00454C75"/>
    <w:rsid w:val="00457B09"/>
    <w:rsid w:val="00464810"/>
    <w:rsid w:val="00466D5B"/>
    <w:rsid w:val="00467238"/>
    <w:rsid w:val="00467897"/>
    <w:rsid w:val="004678E6"/>
    <w:rsid w:val="00470596"/>
    <w:rsid w:val="00471675"/>
    <w:rsid w:val="00474CC2"/>
    <w:rsid w:val="00481374"/>
    <w:rsid w:val="00481998"/>
    <w:rsid w:val="0048741E"/>
    <w:rsid w:val="004915DC"/>
    <w:rsid w:val="004922C9"/>
    <w:rsid w:val="00495FE7"/>
    <w:rsid w:val="004A2771"/>
    <w:rsid w:val="004A3C9C"/>
    <w:rsid w:val="004A3F26"/>
    <w:rsid w:val="004A7C52"/>
    <w:rsid w:val="004A7F42"/>
    <w:rsid w:val="004B2B22"/>
    <w:rsid w:val="004B2D0B"/>
    <w:rsid w:val="004B350C"/>
    <w:rsid w:val="004B3605"/>
    <w:rsid w:val="004B77F9"/>
    <w:rsid w:val="004C00E5"/>
    <w:rsid w:val="004C33D3"/>
    <w:rsid w:val="004C4CFD"/>
    <w:rsid w:val="004C5553"/>
    <w:rsid w:val="004C6203"/>
    <w:rsid w:val="004C678A"/>
    <w:rsid w:val="004D2E78"/>
    <w:rsid w:val="004D2EAB"/>
    <w:rsid w:val="004D62CD"/>
    <w:rsid w:val="004D6F82"/>
    <w:rsid w:val="004D7D1D"/>
    <w:rsid w:val="004E06AE"/>
    <w:rsid w:val="004E1CFE"/>
    <w:rsid w:val="004E4367"/>
    <w:rsid w:val="004E5236"/>
    <w:rsid w:val="004F0026"/>
    <w:rsid w:val="004F092B"/>
    <w:rsid w:val="004F54B5"/>
    <w:rsid w:val="005002A9"/>
    <w:rsid w:val="00501109"/>
    <w:rsid w:val="0050274F"/>
    <w:rsid w:val="00504E13"/>
    <w:rsid w:val="00507497"/>
    <w:rsid w:val="0050781A"/>
    <w:rsid w:val="00510814"/>
    <w:rsid w:val="005108FA"/>
    <w:rsid w:val="0051091B"/>
    <w:rsid w:val="00510A67"/>
    <w:rsid w:val="00513F7D"/>
    <w:rsid w:val="00514676"/>
    <w:rsid w:val="0051571C"/>
    <w:rsid w:val="00523798"/>
    <w:rsid w:val="005256A2"/>
    <w:rsid w:val="00526EF4"/>
    <w:rsid w:val="00527366"/>
    <w:rsid w:val="00527B2D"/>
    <w:rsid w:val="005319E0"/>
    <w:rsid w:val="00532BC4"/>
    <w:rsid w:val="00533C39"/>
    <w:rsid w:val="00534B0B"/>
    <w:rsid w:val="00534BE2"/>
    <w:rsid w:val="00534D3F"/>
    <w:rsid w:val="0053627C"/>
    <w:rsid w:val="00537D26"/>
    <w:rsid w:val="005402EB"/>
    <w:rsid w:val="00540B3C"/>
    <w:rsid w:val="00540CCA"/>
    <w:rsid w:val="00541EE3"/>
    <w:rsid w:val="00542DF7"/>
    <w:rsid w:val="00543039"/>
    <w:rsid w:val="00547A5A"/>
    <w:rsid w:val="00550529"/>
    <w:rsid w:val="00551A4A"/>
    <w:rsid w:val="00553200"/>
    <w:rsid w:val="00554D3C"/>
    <w:rsid w:val="005554E5"/>
    <w:rsid w:val="005572FA"/>
    <w:rsid w:val="0056096B"/>
    <w:rsid w:val="00560B20"/>
    <w:rsid w:val="005623AB"/>
    <w:rsid w:val="00566112"/>
    <w:rsid w:val="0056669F"/>
    <w:rsid w:val="00566FAF"/>
    <w:rsid w:val="0057553A"/>
    <w:rsid w:val="00575E4F"/>
    <w:rsid w:val="005769E7"/>
    <w:rsid w:val="00586703"/>
    <w:rsid w:val="00592740"/>
    <w:rsid w:val="00592F17"/>
    <w:rsid w:val="005934F9"/>
    <w:rsid w:val="005939DB"/>
    <w:rsid w:val="005A110D"/>
    <w:rsid w:val="005A1C32"/>
    <w:rsid w:val="005A2CA3"/>
    <w:rsid w:val="005A6390"/>
    <w:rsid w:val="005A64BB"/>
    <w:rsid w:val="005B029E"/>
    <w:rsid w:val="005B034B"/>
    <w:rsid w:val="005B0A08"/>
    <w:rsid w:val="005B46BA"/>
    <w:rsid w:val="005B4D57"/>
    <w:rsid w:val="005B684F"/>
    <w:rsid w:val="005B6D57"/>
    <w:rsid w:val="005C4A13"/>
    <w:rsid w:val="005C4F0D"/>
    <w:rsid w:val="005C5516"/>
    <w:rsid w:val="005C7DC2"/>
    <w:rsid w:val="005D3E03"/>
    <w:rsid w:val="005D60BD"/>
    <w:rsid w:val="005D7229"/>
    <w:rsid w:val="005E0E6F"/>
    <w:rsid w:val="005E510C"/>
    <w:rsid w:val="005E641D"/>
    <w:rsid w:val="005F0033"/>
    <w:rsid w:val="005F011A"/>
    <w:rsid w:val="005F38E5"/>
    <w:rsid w:val="005F5C3E"/>
    <w:rsid w:val="005F7E28"/>
    <w:rsid w:val="00603D17"/>
    <w:rsid w:val="006041FA"/>
    <w:rsid w:val="00604F3B"/>
    <w:rsid w:val="006111ED"/>
    <w:rsid w:val="00611AB3"/>
    <w:rsid w:val="00611AC8"/>
    <w:rsid w:val="006137C6"/>
    <w:rsid w:val="00621F1C"/>
    <w:rsid w:val="00622CB9"/>
    <w:rsid w:val="00627422"/>
    <w:rsid w:val="0063174B"/>
    <w:rsid w:val="006349C9"/>
    <w:rsid w:val="00635E85"/>
    <w:rsid w:val="0063780E"/>
    <w:rsid w:val="0064150B"/>
    <w:rsid w:val="006439D1"/>
    <w:rsid w:val="00644FEC"/>
    <w:rsid w:val="00645281"/>
    <w:rsid w:val="006465A2"/>
    <w:rsid w:val="0065121F"/>
    <w:rsid w:val="006513D1"/>
    <w:rsid w:val="00655A00"/>
    <w:rsid w:val="006563B1"/>
    <w:rsid w:val="00656B96"/>
    <w:rsid w:val="006616A2"/>
    <w:rsid w:val="006754F4"/>
    <w:rsid w:val="00675661"/>
    <w:rsid w:val="006762E0"/>
    <w:rsid w:val="00682B25"/>
    <w:rsid w:val="00686F9F"/>
    <w:rsid w:val="00687AEC"/>
    <w:rsid w:val="0069344F"/>
    <w:rsid w:val="006A0AB7"/>
    <w:rsid w:val="006A21F7"/>
    <w:rsid w:val="006A7B68"/>
    <w:rsid w:val="006B264E"/>
    <w:rsid w:val="006B53A9"/>
    <w:rsid w:val="006B6EFD"/>
    <w:rsid w:val="006C1050"/>
    <w:rsid w:val="006C4E02"/>
    <w:rsid w:val="006C702C"/>
    <w:rsid w:val="006C7757"/>
    <w:rsid w:val="006C7A14"/>
    <w:rsid w:val="006D21B8"/>
    <w:rsid w:val="006D50FA"/>
    <w:rsid w:val="006D6929"/>
    <w:rsid w:val="006D7F19"/>
    <w:rsid w:val="006E31BC"/>
    <w:rsid w:val="006E5B15"/>
    <w:rsid w:val="006E5E78"/>
    <w:rsid w:val="006E7AC6"/>
    <w:rsid w:val="006F03B1"/>
    <w:rsid w:val="006F04D2"/>
    <w:rsid w:val="006F3495"/>
    <w:rsid w:val="006F44F5"/>
    <w:rsid w:val="006F5B43"/>
    <w:rsid w:val="006F6C86"/>
    <w:rsid w:val="006F7494"/>
    <w:rsid w:val="00703D1F"/>
    <w:rsid w:val="00704914"/>
    <w:rsid w:val="007051D4"/>
    <w:rsid w:val="00705D41"/>
    <w:rsid w:val="0070670B"/>
    <w:rsid w:val="00706FEB"/>
    <w:rsid w:val="007076D6"/>
    <w:rsid w:val="00707C66"/>
    <w:rsid w:val="00710754"/>
    <w:rsid w:val="007112F2"/>
    <w:rsid w:val="007127AE"/>
    <w:rsid w:val="00717691"/>
    <w:rsid w:val="0072785E"/>
    <w:rsid w:val="0073062A"/>
    <w:rsid w:val="00730ECF"/>
    <w:rsid w:val="00733A6A"/>
    <w:rsid w:val="00735991"/>
    <w:rsid w:val="0074187D"/>
    <w:rsid w:val="00744107"/>
    <w:rsid w:val="00744519"/>
    <w:rsid w:val="00745C4F"/>
    <w:rsid w:val="00752AA1"/>
    <w:rsid w:val="00753304"/>
    <w:rsid w:val="0075641C"/>
    <w:rsid w:val="00756C74"/>
    <w:rsid w:val="00761BBF"/>
    <w:rsid w:val="00764777"/>
    <w:rsid w:val="007706FB"/>
    <w:rsid w:val="00770992"/>
    <w:rsid w:val="0077202C"/>
    <w:rsid w:val="007720BA"/>
    <w:rsid w:val="00772118"/>
    <w:rsid w:val="00775898"/>
    <w:rsid w:val="00777E68"/>
    <w:rsid w:val="00780CE9"/>
    <w:rsid w:val="007817BB"/>
    <w:rsid w:val="00782296"/>
    <w:rsid w:val="007828BE"/>
    <w:rsid w:val="007862AA"/>
    <w:rsid w:val="007939FD"/>
    <w:rsid w:val="00793DE6"/>
    <w:rsid w:val="0079491A"/>
    <w:rsid w:val="007975A7"/>
    <w:rsid w:val="007A2C33"/>
    <w:rsid w:val="007A590B"/>
    <w:rsid w:val="007A5AB2"/>
    <w:rsid w:val="007A7A38"/>
    <w:rsid w:val="007B3390"/>
    <w:rsid w:val="007B67E4"/>
    <w:rsid w:val="007C1874"/>
    <w:rsid w:val="007C3CFD"/>
    <w:rsid w:val="007C47A7"/>
    <w:rsid w:val="007C553C"/>
    <w:rsid w:val="007C5F75"/>
    <w:rsid w:val="007C6A46"/>
    <w:rsid w:val="007C7291"/>
    <w:rsid w:val="007D3C1C"/>
    <w:rsid w:val="007D6623"/>
    <w:rsid w:val="007D75BF"/>
    <w:rsid w:val="007E0B67"/>
    <w:rsid w:val="007E3A3E"/>
    <w:rsid w:val="007E40FE"/>
    <w:rsid w:val="007F0181"/>
    <w:rsid w:val="007F08E7"/>
    <w:rsid w:val="007F4E26"/>
    <w:rsid w:val="007F67AF"/>
    <w:rsid w:val="007F7AFB"/>
    <w:rsid w:val="008021B2"/>
    <w:rsid w:val="00803C09"/>
    <w:rsid w:val="00805DEF"/>
    <w:rsid w:val="0080653A"/>
    <w:rsid w:val="0080766E"/>
    <w:rsid w:val="008108ED"/>
    <w:rsid w:val="00810EFA"/>
    <w:rsid w:val="008117AB"/>
    <w:rsid w:val="00815E61"/>
    <w:rsid w:val="0082088A"/>
    <w:rsid w:val="00821569"/>
    <w:rsid w:val="00822036"/>
    <w:rsid w:val="008346E0"/>
    <w:rsid w:val="008358A3"/>
    <w:rsid w:val="0083678D"/>
    <w:rsid w:val="00836D7C"/>
    <w:rsid w:val="00836F76"/>
    <w:rsid w:val="008417E7"/>
    <w:rsid w:val="008425AA"/>
    <w:rsid w:val="00843573"/>
    <w:rsid w:val="008462A0"/>
    <w:rsid w:val="00846760"/>
    <w:rsid w:val="00852EF6"/>
    <w:rsid w:val="00854E44"/>
    <w:rsid w:val="00857BFB"/>
    <w:rsid w:val="0086121B"/>
    <w:rsid w:val="008618A9"/>
    <w:rsid w:val="00862A0E"/>
    <w:rsid w:val="00871701"/>
    <w:rsid w:val="00872302"/>
    <w:rsid w:val="008746C0"/>
    <w:rsid w:val="008747E4"/>
    <w:rsid w:val="00876C45"/>
    <w:rsid w:val="00876EF6"/>
    <w:rsid w:val="008849CA"/>
    <w:rsid w:val="008869D1"/>
    <w:rsid w:val="00890005"/>
    <w:rsid w:val="008908D2"/>
    <w:rsid w:val="00890F84"/>
    <w:rsid w:val="008911B9"/>
    <w:rsid w:val="008928B5"/>
    <w:rsid w:val="00893545"/>
    <w:rsid w:val="00896031"/>
    <w:rsid w:val="008A1752"/>
    <w:rsid w:val="008A2BAA"/>
    <w:rsid w:val="008A2EBA"/>
    <w:rsid w:val="008A50B0"/>
    <w:rsid w:val="008A620E"/>
    <w:rsid w:val="008A7731"/>
    <w:rsid w:val="008A7FA0"/>
    <w:rsid w:val="008B01CF"/>
    <w:rsid w:val="008B02B4"/>
    <w:rsid w:val="008C0F69"/>
    <w:rsid w:val="008C1702"/>
    <w:rsid w:val="008C6CCD"/>
    <w:rsid w:val="008C7CD8"/>
    <w:rsid w:val="008D34AB"/>
    <w:rsid w:val="008D60D0"/>
    <w:rsid w:val="008D61AF"/>
    <w:rsid w:val="008E5691"/>
    <w:rsid w:val="008E69BF"/>
    <w:rsid w:val="008E79CB"/>
    <w:rsid w:val="008F1F3E"/>
    <w:rsid w:val="008F2523"/>
    <w:rsid w:val="008F41EA"/>
    <w:rsid w:val="008F7C2D"/>
    <w:rsid w:val="0090338D"/>
    <w:rsid w:val="00904031"/>
    <w:rsid w:val="00904313"/>
    <w:rsid w:val="00904FE8"/>
    <w:rsid w:val="00915F04"/>
    <w:rsid w:val="009201AF"/>
    <w:rsid w:val="00922153"/>
    <w:rsid w:val="00923FFF"/>
    <w:rsid w:val="00926589"/>
    <w:rsid w:val="00926A93"/>
    <w:rsid w:val="00930451"/>
    <w:rsid w:val="00932356"/>
    <w:rsid w:val="00933837"/>
    <w:rsid w:val="00933C1F"/>
    <w:rsid w:val="00936B8C"/>
    <w:rsid w:val="00937B25"/>
    <w:rsid w:val="00940735"/>
    <w:rsid w:val="00941643"/>
    <w:rsid w:val="00942B6D"/>
    <w:rsid w:val="00944E85"/>
    <w:rsid w:val="0094623B"/>
    <w:rsid w:val="009462BE"/>
    <w:rsid w:val="00956879"/>
    <w:rsid w:val="00956F5A"/>
    <w:rsid w:val="009619D1"/>
    <w:rsid w:val="00966C81"/>
    <w:rsid w:val="00973E5B"/>
    <w:rsid w:val="0098142C"/>
    <w:rsid w:val="009840F7"/>
    <w:rsid w:val="009844D4"/>
    <w:rsid w:val="009845E6"/>
    <w:rsid w:val="009857D0"/>
    <w:rsid w:val="00986995"/>
    <w:rsid w:val="009939B1"/>
    <w:rsid w:val="00995236"/>
    <w:rsid w:val="009A1C65"/>
    <w:rsid w:val="009A56D5"/>
    <w:rsid w:val="009A5C6A"/>
    <w:rsid w:val="009B583B"/>
    <w:rsid w:val="009B610F"/>
    <w:rsid w:val="009B7E26"/>
    <w:rsid w:val="009C064D"/>
    <w:rsid w:val="009C0AC2"/>
    <w:rsid w:val="009C1C7F"/>
    <w:rsid w:val="009C1EED"/>
    <w:rsid w:val="009C5633"/>
    <w:rsid w:val="009C598D"/>
    <w:rsid w:val="009C7A49"/>
    <w:rsid w:val="009D0624"/>
    <w:rsid w:val="009D0940"/>
    <w:rsid w:val="009D546E"/>
    <w:rsid w:val="009D5EE1"/>
    <w:rsid w:val="009E0411"/>
    <w:rsid w:val="009E0AB2"/>
    <w:rsid w:val="009E14A4"/>
    <w:rsid w:val="009F218C"/>
    <w:rsid w:val="009F28E1"/>
    <w:rsid w:val="009F3962"/>
    <w:rsid w:val="009F7311"/>
    <w:rsid w:val="00A04A07"/>
    <w:rsid w:val="00A10300"/>
    <w:rsid w:val="00A12312"/>
    <w:rsid w:val="00A140A5"/>
    <w:rsid w:val="00A202B5"/>
    <w:rsid w:val="00A217AD"/>
    <w:rsid w:val="00A23279"/>
    <w:rsid w:val="00A237BE"/>
    <w:rsid w:val="00A262DA"/>
    <w:rsid w:val="00A27D63"/>
    <w:rsid w:val="00A31113"/>
    <w:rsid w:val="00A35941"/>
    <w:rsid w:val="00A35FEB"/>
    <w:rsid w:val="00A371AF"/>
    <w:rsid w:val="00A43994"/>
    <w:rsid w:val="00A44AAC"/>
    <w:rsid w:val="00A4516C"/>
    <w:rsid w:val="00A516BD"/>
    <w:rsid w:val="00A51931"/>
    <w:rsid w:val="00A51E33"/>
    <w:rsid w:val="00A52BFD"/>
    <w:rsid w:val="00A633B7"/>
    <w:rsid w:val="00A70F15"/>
    <w:rsid w:val="00A71ECF"/>
    <w:rsid w:val="00A74253"/>
    <w:rsid w:val="00A76DCB"/>
    <w:rsid w:val="00A770FA"/>
    <w:rsid w:val="00A7771E"/>
    <w:rsid w:val="00A8088E"/>
    <w:rsid w:val="00A80C23"/>
    <w:rsid w:val="00A827F3"/>
    <w:rsid w:val="00A85331"/>
    <w:rsid w:val="00A8662E"/>
    <w:rsid w:val="00A936CC"/>
    <w:rsid w:val="00A9442F"/>
    <w:rsid w:val="00AA03CC"/>
    <w:rsid w:val="00AA0445"/>
    <w:rsid w:val="00AA2DA2"/>
    <w:rsid w:val="00AA5E80"/>
    <w:rsid w:val="00AB67FE"/>
    <w:rsid w:val="00AC500B"/>
    <w:rsid w:val="00AD2149"/>
    <w:rsid w:val="00AD495E"/>
    <w:rsid w:val="00AD571C"/>
    <w:rsid w:val="00AE1E56"/>
    <w:rsid w:val="00AE3AB0"/>
    <w:rsid w:val="00AE3D4F"/>
    <w:rsid w:val="00AE4D21"/>
    <w:rsid w:val="00B03F3A"/>
    <w:rsid w:val="00B063DF"/>
    <w:rsid w:val="00B06EA0"/>
    <w:rsid w:val="00B07F7B"/>
    <w:rsid w:val="00B10445"/>
    <w:rsid w:val="00B11C2E"/>
    <w:rsid w:val="00B153FD"/>
    <w:rsid w:val="00B161AC"/>
    <w:rsid w:val="00B16C91"/>
    <w:rsid w:val="00B17AD2"/>
    <w:rsid w:val="00B20668"/>
    <w:rsid w:val="00B22288"/>
    <w:rsid w:val="00B227BD"/>
    <w:rsid w:val="00B22F92"/>
    <w:rsid w:val="00B27364"/>
    <w:rsid w:val="00B27F5A"/>
    <w:rsid w:val="00B3152F"/>
    <w:rsid w:val="00B33419"/>
    <w:rsid w:val="00B34DA2"/>
    <w:rsid w:val="00B3764E"/>
    <w:rsid w:val="00B40F79"/>
    <w:rsid w:val="00B415BE"/>
    <w:rsid w:val="00B432C0"/>
    <w:rsid w:val="00B460E3"/>
    <w:rsid w:val="00B50BD0"/>
    <w:rsid w:val="00B5180E"/>
    <w:rsid w:val="00B51EFE"/>
    <w:rsid w:val="00B52F1A"/>
    <w:rsid w:val="00B56302"/>
    <w:rsid w:val="00B56A73"/>
    <w:rsid w:val="00B56B57"/>
    <w:rsid w:val="00B5761F"/>
    <w:rsid w:val="00B61678"/>
    <w:rsid w:val="00B61DAC"/>
    <w:rsid w:val="00B6235B"/>
    <w:rsid w:val="00B62568"/>
    <w:rsid w:val="00B651D7"/>
    <w:rsid w:val="00B66147"/>
    <w:rsid w:val="00B70270"/>
    <w:rsid w:val="00B70D40"/>
    <w:rsid w:val="00B73C80"/>
    <w:rsid w:val="00B753A1"/>
    <w:rsid w:val="00B77C63"/>
    <w:rsid w:val="00B83012"/>
    <w:rsid w:val="00B877CB"/>
    <w:rsid w:val="00B928AD"/>
    <w:rsid w:val="00B95447"/>
    <w:rsid w:val="00BA1552"/>
    <w:rsid w:val="00BA1815"/>
    <w:rsid w:val="00BA24E5"/>
    <w:rsid w:val="00BA2B78"/>
    <w:rsid w:val="00BA3BFF"/>
    <w:rsid w:val="00BA4BB6"/>
    <w:rsid w:val="00BA4FEB"/>
    <w:rsid w:val="00BA53C0"/>
    <w:rsid w:val="00BA6CA4"/>
    <w:rsid w:val="00BB2624"/>
    <w:rsid w:val="00BB2DAE"/>
    <w:rsid w:val="00BB438D"/>
    <w:rsid w:val="00BB7566"/>
    <w:rsid w:val="00BC5464"/>
    <w:rsid w:val="00BC7983"/>
    <w:rsid w:val="00BD1B75"/>
    <w:rsid w:val="00BD1FEB"/>
    <w:rsid w:val="00BD415A"/>
    <w:rsid w:val="00BD6117"/>
    <w:rsid w:val="00BE1B10"/>
    <w:rsid w:val="00BE3B5C"/>
    <w:rsid w:val="00BE6E2E"/>
    <w:rsid w:val="00BF0DF1"/>
    <w:rsid w:val="00BF1B34"/>
    <w:rsid w:val="00BF206D"/>
    <w:rsid w:val="00BF4002"/>
    <w:rsid w:val="00C05889"/>
    <w:rsid w:val="00C1280E"/>
    <w:rsid w:val="00C153C2"/>
    <w:rsid w:val="00C156BC"/>
    <w:rsid w:val="00C20381"/>
    <w:rsid w:val="00C2199D"/>
    <w:rsid w:val="00C23A90"/>
    <w:rsid w:val="00C23D3A"/>
    <w:rsid w:val="00C23F01"/>
    <w:rsid w:val="00C31113"/>
    <w:rsid w:val="00C31542"/>
    <w:rsid w:val="00C316E0"/>
    <w:rsid w:val="00C35C29"/>
    <w:rsid w:val="00C377C3"/>
    <w:rsid w:val="00C37CED"/>
    <w:rsid w:val="00C37F0C"/>
    <w:rsid w:val="00C43173"/>
    <w:rsid w:val="00C4338F"/>
    <w:rsid w:val="00C44A8F"/>
    <w:rsid w:val="00C47050"/>
    <w:rsid w:val="00C61F8B"/>
    <w:rsid w:val="00C65675"/>
    <w:rsid w:val="00C70DF3"/>
    <w:rsid w:val="00C7123B"/>
    <w:rsid w:val="00C7197B"/>
    <w:rsid w:val="00C7351E"/>
    <w:rsid w:val="00C73A88"/>
    <w:rsid w:val="00C74A17"/>
    <w:rsid w:val="00C77612"/>
    <w:rsid w:val="00C77BF7"/>
    <w:rsid w:val="00C94926"/>
    <w:rsid w:val="00C9536F"/>
    <w:rsid w:val="00C960D1"/>
    <w:rsid w:val="00CA00F0"/>
    <w:rsid w:val="00CA2F10"/>
    <w:rsid w:val="00CA5FDB"/>
    <w:rsid w:val="00CC099C"/>
    <w:rsid w:val="00CC1940"/>
    <w:rsid w:val="00CC45E5"/>
    <w:rsid w:val="00CC484D"/>
    <w:rsid w:val="00CD7E9C"/>
    <w:rsid w:val="00CE2263"/>
    <w:rsid w:val="00CE49B3"/>
    <w:rsid w:val="00CE6779"/>
    <w:rsid w:val="00CE6E74"/>
    <w:rsid w:val="00CE7BCE"/>
    <w:rsid w:val="00CF1022"/>
    <w:rsid w:val="00CF3462"/>
    <w:rsid w:val="00CF44F1"/>
    <w:rsid w:val="00CF74B5"/>
    <w:rsid w:val="00D018F3"/>
    <w:rsid w:val="00D02472"/>
    <w:rsid w:val="00D0314C"/>
    <w:rsid w:val="00D04FE5"/>
    <w:rsid w:val="00D06C8A"/>
    <w:rsid w:val="00D13451"/>
    <w:rsid w:val="00D15571"/>
    <w:rsid w:val="00D159C6"/>
    <w:rsid w:val="00D15B80"/>
    <w:rsid w:val="00D17FB4"/>
    <w:rsid w:val="00D20644"/>
    <w:rsid w:val="00D20DF4"/>
    <w:rsid w:val="00D22AE0"/>
    <w:rsid w:val="00D2493F"/>
    <w:rsid w:val="00D276FB"/>
    <w:rsid w:val="00D306DB"/>
    <w:rsid w:val="00D3601F"/>
    <w:rsid w:val="00D36275"/>
    <w:rsid w:val="00D37C64"/>
    <w:rsid w:val="00D404B4"/>
    <w:rsid w:val="00D42C3A"/>
    <w:rsid w:val="00D449CA"/>
    <w:rsid w:val="00D45056"/>
    <w:rsid w:val="00D45487"/>
    <w:rsid w:val="00D47432"/>
    <w:rsid w:val="00D50740"/>
    <w:rsid w:val="00D50C53"/>
    <w:rsid w:val="00D5123E"/>
    <w:rsid w:val="00D54C9D"/>
    <w:rsid w:val="00D56FFB"/>
    <w:rsid w:val="00D615CD"/>
    <w:rsid w:val="00D66884"/>
    <w:rsid w:val="00D66FB7"/>
    <w:rsid w:val="00D67E52"/>
    <w:rsid w:val="00D72A19"/>
    <w:rsid w:val="00D74B57"/>
    <w:rsid w:val="00D75261"/>
    <w:rsid w:val="00D8057A"/>
    <w:rsid w:val="00D8063E"/>
    <w:rsid w:val="00D816BE"/>
    <w:rsid w:val="00D81A5C"/>
    <w:rsid w:val="00D83EE0"/>
    <w:rsid w:val="00D85359"/>
    <w:rsid w:val="00D869FE"/>
    <w:rsid w:val="00D873AD"/>
    <w:rsid w:val="00D87720"/>
    <w:rsid w:val="00D91AD3"/>
    <w:rsid w:val="00D9350E"/>
    <w:rsid w:val="00D96B3A"/>
    <w:rsid w:val="00DA1420"/>
    <w:rsid w:val="00DA1D4E"/>
    <w:rsid w:val="00DA2BA0"/>
    <w:rsid w:val="00DA4CCC"/>
    <w:rsid w:val="00DB1205"/>
    <w:rsid w:val="00DB2D36"/>
    <w:rsid w:val="00DB324F"/>
    <w:rsid w:val="00DB386B"/>
    <w:rsid w:val="00DB4A1C"/>
    <w:rsid w:val="00DB54DB"/>
    <w:rsid w:val="00DB7804"/>
    <w:rsid w:val="00DC0C14"/>
    <w:rsid w:val="00DC0DB5"/>
    <w:rsid w:val="00DC5EBA"/>
    <w:rsid w:val="00DE18CF"/>
    <w:rsid w:val="00DE21DE"/>
    <w:rsid w:val="00DE2DA4"/>
    <w:rsid w:val="00DE5498"/>
    <w:rsid w:val="00DE7EB3"/>
    <w:rsid w:val="00DF247D"/>
    <w:rsid w:val="00DF25E5"/>
    <w:rsid w:val="00DF4371"/>
    <w:rsid w:val="00DF7743"/>
    <w:rsid w:val="00E0215C"/>
    <w:rsid w:val="00E02346"/>
    <w:rsid w:val="00E03377"/>
    <w:rsid w:val="00E04FFA"/>
    <w:rsid w:val="00E050D7"/>
    <w:rsid w:val="00E05140"/>
    <w:rsid w:val="00E05794"/>
    <w:rsid w:val="00E06BEC"/>
    <w:rsid w:val="00E06C16"/>
    <w:rsid w:val="00E07E86"/>
    <w:rsid w:val="00E10611"/>
    <w:rsid w:val="00E128CC"/>
    <w:rsid w:val="00E12AC2"/>
    <w:rsid w:val="00E14127"/>
    <w:rsid w:val="00E20D98"/>
    <w:rsid w:val="00E230E4"/>
    <w:rsid w:val="00E3195B"/>
    <w:rsid w:val="00E34CD7"/>
    <w:rsid w:val="00E35BF6"/>
    <w:rsid w:val="00E401A4"/>
    <w:rsid w:val="00E40E05"/>
    <w:rsid w:val="00E41CC6"/>
    <w:rsid w:val="00E42577"/>
    <w:rsid w:val="00E44E92"/>
    <w:rsid w:val="00E462C4"/>
    <w:rsid w:val="00E46DA2"/>
    <w:rsid w:val="00E55A47"/>
    <w:rsid w:val="00E62232"/>
    <w:rsid w:val="00E63C90"/>
    <w:rsid w:val="00E67B10"/>
    <w:rsid w:val="00E7081D"/>
    <w:rsid w:val="00E70DA3"/>
    <w:rsid w:val="00E72574"/>
    <w:rsid w:val="00E73CA1"/>
    <w:rsid w:val="00E75B35"/>
    <w:rsid w:val="00E8094D"/>
    <w:rsid w:val="00E81BB0"/>
    <w:rsid w:val="00E84501"/>
    <w:rsid w:val="00E84DC8"/>
    <w:rsid w:val="00E855DE"/>
    <w:rsid w:val="00E86B3E"/>
    <w:rsid w:val="00E87BB2"/>
    <w:rsid w:val="00E92B70"/>
    <w:rsid w:val="00E96DCD"/>
    <w:rsid w:val="00EA1DD5"/>
    <w:rsid w:val="00EA2FFC"/>
    <w:rsid w:val="00EA37CF"/>
    <w:rsid w:val="00EA4C2E"/>
    <w:rsid w:val="00EA54CA"/>
    <w:rsid w:val="00EA6486"/>
    <w:rsid w:val="00EA7F24"/>
    <w:rsid w:val="00EB1548"/>
    <w:rsid w:val="00EB7EDB"/>
    <w:rsid w:val="00EC004B"/>
    <w:rsid w:val="00EC2839"/>
    <w:rsid w:val="00EC3929"/>
    <w:rsid w:val="00EC42E5"/>
    <w:rsid w:val="00EC47E6"/>
    <w:rsid w:val="00EC4E4A"/>
    <w:rsid w:val="00EC59D0"/>
    <w:rsid w:val="00EC750F"/>
    <w:rsid w:val="00ED03FC"/>
    <w:rsid w:val="00ED30E6"/>
    <w:rsid w:val="00ED3CCA"/>
    <w:rsid w:val="00ED44AC"/>
    <w:rsid w:val="00ED70F3"/>
    <w:rsid w:val="00EE700A"/>
    <w:rsid w:val="00EF24B2"/>
    <w:rsid w:val="00EF41FD"/>
    <w:rsid w:val="00EF57F0"/>
    <w:rsid w:val="00EF629C"/>
    <w:rsid w:val="00EF639C"/>
    <w:rsid w:val="00EF74F7"/>
    <w:rsid w:val="00F00628"/>
    <w:rsid w:val="00F02A6A"/>
    <w:rsid w:val="00F04473"/>
    <w:rsid w:val="00F0798A"/>
    <w:rsid w:val="00F1198A"/>
    <w:rsid w:val="00F15922"/>
    <w:rsid w:val="00F16027"/>
    <w:rsid w:val="00F176F8"/>
    <w:rsid w:val="00F22AE7"/>
    <w:rsid w:val="00F235B5"/>
    <w:rsid w:val="00F24D75"/>
    <w:rsid w:val="00F30265"/>
    <w:rsid w:val="00F343E1"/>
    <w:rsid w:val="00F373ED"/>
    <w:rsid w:val="00F401DB"/>
    <w:rsid w:val="00F4270B"/>
    <w:rsid w:val="00F42966"/>
    <w:rsid w:val="00F43576"/>
    <w:rsid w:val="00F44E3B"/>
    <w:rsid w:val="00F45B43"/>
    <w:rsid w:val="00F45BAD"/>
    <w:rsid w:val="00F47E50"/>
    <w:rsid w:val="00F567ED"/>
    <w:rsid w:val="00F5687F"/>
    <w:rsid w:val="00F611AB"/>
    <w:rsid w:val="00F61F92"/>
    <w:rsid w:val="00F623F1"/>
    <w:rsid w:val="00F648C0"/>
    <w:rsid w:val="00F673B5"/>
    <w:rsid w:val="00F70FC7"/>
    <w:rsid w:val="00F721C6"/>
    <w:rsid w:val="00F74D98"/>
    <w:rsid w:val="00F74E78"/>
    <w:rsid w:val="00F7695F"/>
    <w:rsid w:val="00F812C3"/>
    <w:rsid w:val="00F81E41"/>
    <w:rsid w:val="00F86052"/>
    <w:rsid w:val="00F917A5"/>
    <w:rsid w:val="00F93C93"/>
    <w:rsid w:val="00F947DC"/>
    <w:rsid w:val="00F94CB8"/>
    <w:rsid w:val="00F97795"/>
    <w:rsid w:val="00FA0279"/>
    <w:rsid w:val="00FA0D48"/>
    <w:rsid w:val="00FA5958"/>
    <w:rsid w:val="00FA6E64"/>
    <w:rsid w:val="00FB37BD"/>
    <w:rsid w:val="00FB6FA2"/>
    <w:rsid w:val="00FB7032"/>
    <w:rsid w:val="00FC0F60"/>
    <w:rsid w:val="00FC35BA"/>
    <w:rsid w:val="00FC59B8"/>
    <w:rsid w:val="00FD1EAA"/>
    <w:rsid w:val="00FD3D26"/>
    <w:rsid w:val="00FD66A4"/>
    <w:rsid w:val="00FD70B6"/>
    <w:rsid w:val="00FE157E"/>
    <w:rsid w:val="00FE2AC8"/>
    <w:rsid w:val="00FE38F6"/>
    <w:rsid w:val="00FE5D4C"/>
    <w:rsid w:val="00FE7342"/>
    <w:rsid w:val="00FE7481"/>
    <w:rsid w:val="00FE7883"/>
    <w:rsid w:val="00FF0E3A"/>
    <w:rsid w:val="00FF166F"/>
    <w:rsid w:val="00FF33CB"/>
    <w:rsid w:val="00FF4E24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467799"/>
  <w15:chartTrackingRefBased/>
  <w15:docId w15:val="{E065DAAA-1426-4DA1-B7BD-702A1AD52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qFormat/>
    <w:rsid w:val="000760BC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paragraph" w:customStyle="1" w:styleId="Default">
    <w:name w:val="Default"/>
    <w:rsid w:val="00D1557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uiPriority w:val="22"/>
    <w:qFormat/>
    <w:rsid w:val="00AA03CC"/>
    <w:rPr>
      <w:b/>
      <w:bCs/>
    </w:rPr>
  </w:style>
  <w:style w:type="paragraph" w:styleId="Tekstpodstawowy">
    <w:name w:val="Body Text"/>
    <w:basedOn w:val="Normalny"/>
    <w:link w:val="TekstpodstawowyZnak"/>
    <w:rsid w:val="000760BC"/>
    <w:pPr>
      <w:spacing w:after="120"/>
    </w:pPr>
  </w:style>
  <w:style w:type="character" w:customStyle="1" w:styleId="TekstpodstawowyZnak">
    <w:name w:val="Tekst podstawowy Znak"/>
    <w:link w:val="Tekstpodstawowy"/>
    <w:rsid w:val="000760BC"/>
    <w:rPr>
      <w:rFonts w:ascii="Arial" w:hAnsi="Arial"/>
      <w:sz w:val="24"/>
    </w:rPr>
  </w:style>
  <w:style w:type="paragraph" w:styleId="Tekstpodstawowy2">
    <w:name w:val="Body Text 2"/>
    <w:basedOn w:val="Normalny"/>
    <w:link w:val="Tekstpodstawowy2Znak"/>
    <w:rsid w:val="000760BC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0760BC"/>
    <w:rPr>
      <w:rFonts w:ascii="Arial" w:hAnsi="Arial"/>
      <w:sz w:val="24"/>
    </w:rPr>
  </w:style>
  <w:style w:type="character" w:customStyle="1" w:styleId="Nagwek2Znak">
    <w:name w:val="Nagłówek 2 Znak"/>
    <w:link w:val="Nagwek2"/>
    <w:rsid w:val="000760BC"/>
    <w:rPr>
      <w:rFonts w:ascii="Arial" w:hAnsi="Arial" w:cs="Arial"/>
      <w:b/>
      <w:bCs/>
      <w:i/>
      <w:iCs/>
      <w:sz w:val="28"/>
      <w:szCs w:val="28"/>
    </w:rPr>
  </w:style>
  <w:style w:type="character" w:styleId="Odwoaniedokomentarza">
    <w:name w:val="annotation reference"/>
    <w:rsid w:val="00F435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43576"/>
    <w:rPr>
      <w:sz w:val="20"/>
    </w:rPr>
  </w:style>
  <w:style w:type="character" w:customStyle="1" w:styleId="TekstkomentarzaZnak">
    <w:name w:val="Tekst komentarza Znak"/>
    <w:link w:val="Tekstkomentarza"/>
    <w:rsid w:val="00F4357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F43576"/>
    <w:rPr>
      <w:b/>
      <w:bCs/>
    </w:rPr>
  </w:style>
  <w:style w:type="character" w:customStyle="1" w:styleId="TematkomentarzaZnak">
    <w:name w:val="Temat komentarza Znak"/>
    <w:link w:val="Tematkomentarza"/>
    <w:rsid w:val="00F43576"/>
    <w:rPr>
      <w:rFonts w:ascii="Arial" w:hAnsi="Arial"/>
      <w:b/>
      <w:bCs/>
    </w:rPr>
  </w:style>
  <w:style w:type="paragraph" w:customStyle="1" w:styleId="Style1">
    <w:name w:val="Style1"/>
    <w:basedOn w:val="Normalny"/>
    <w:uiPriority w:val="99"/>
    <w:rsid w:val="00752AA1"/>
    <w:pPr>
      <w:widowControl w:val="0"/>
      <w:autoSpaceDE w:val="0"/>
      <w:autoSpaceDN w:val="0"/>
      <w:adjustRightInd w:val="0"/>
      <w:spacing w:line="336" w:lineRule="exact"/>
      <w:ind w:hanging="221"/>
    </w:pPr>
    <w:rPr>
      <w:rFonts w:ascii="Calibri" w:hAnsi="Calibri"/>
      <w:szCs w:val="24"/>
    </w:rPr>
  </w:style>
  <w:style w:type="paragraph" w:customStyle="1" w:styleId="Style3">
    <w:name w:val="Style3"/>
    <w:basedOn w:val="Normalny"/>
    <w:uiPriority w:val="99"/>
    <w:rsid w:val="00752AA1"/>
    <w:pPr>
      <w:widowControl w:val="0"/>
      <w:autoSpaceDE w:val="0"/>
      <w:autoSpaceDN w:val="0"/>
      <w:adjustRightInd w:val="0"/>
      <w:spacing w:line="338" w:lineRule="exact"/>
      <w:ind w:firstLine="701"/>
    </w:pPr>
    <w:rPr>
      <w:rFonts w:ascii="Calibri" w:hAnsi="Calibri"/>
      <w:szCs w:val="24"/>
    </w:rPr>
  </w:style>
  <w:style w:type="paragraph" w:customStyle="1" w:styleId="Style4">
    <w:name w:val="Style4"/>
    <w:basedOn w:val="Normalny"/>
    <w:uiPriority w:val="99"/>
    <w:rsid w:val="00752AA1"/>
    <w:pPr>
      <w:widowControl w:val="0"/>
      <w:autoSpaceDE w:val="0"/>
      <w:autoSpaceDN w:val="0"/>
      <w:adjustRightInd w:val="0"/>
      <w:spacing w:line="341" w:lineRule="exact"/>
      <w:ind w:hanging="278"/>
    </w:pPr>
    <w:rPr>
      <w:rFonts w:ascii="Calibri" w:hAnsi="Calibri"/>
      <w:szCs w:val="24"/>
    </w:rPr>
  </w:style>
  <w:style w:type="paragraph" w:customStyle="1" w:styleId="Style5">
    <w:name w:val="Style5"/>
    <w:basedOn w:val="Normalny"/>
    <w:uiPriority w:val="99"/>
    <w:rsid w:val="00752AA1"/>
    <w:pPr>
      <w:widowControl w:val="0"/>
      <w:autoSpaceDE w:val="0"/>
      <w:autoSpaceDN w:val="0"/>
      <w:adjustRightInd w:val="0"/>
      <w:spacing w:line="337" w:lineRule="exact"/>
    </w:pPr>
    <w:rPr>
      <w:rFonts w:ascii="Calibri" w:hAnsi="Calibri"/>
      <w:szCs w:val="24"/>
    </w:rPr>
  </w:style>
  <w:style w:type="paragraph" w:customStyle="1" w:styleId="Style6">
    <w:name w:val="Style6"/>
    <w:basedOn w:val="Normalny"/>
    <w:uiPriority w:val="99"/>
    <w:rsid w:val="00752AA1"/>
    <w:pPr>
      <w:widowControl w:val="0"/>
      <w:autoSpaceDE w:val="0"/>
      <w:autoSpaceDN w:val="0"/>
      <w:adjustRightInd w:val="0"/>
      <w:jc w:val="both"/>
    </w:pPr>
    <w:rPr>
      <w:rFonts w:ascii="Calibri" w:hAnsi="Calibri"/>
      <w:szCs w:val="24"/>
    </w:rPr>
  </w:style>
  <w:style w:type="paragraph" w:customStyle="1" w:styleId="Style7">
    <w:name w:val="Style7"/>
    <w:basedOn w:val="Normalny"/>
    <w:uiPriority w:val="99"/>
    <w:rsid w:val="00752AA1"/>
    <w:pPr>
      <w:widowControl w:val="0"/>
      <w:autoSpaceDE w:val="0"/>
      <w:autoSpaceDN w:val="0"/>
      <w:adjustRightInd w:val="0"/>
      <w:spacing w:line="192" w:lineRule="exact"/>
    </w:pPr>
    <w:rPr>
      <w:rFonts w:ascii="Calibri" w:hAnsi="Calibri"/>
      <w:szCs w:val="24"/>
    </w:rPr>
  </w:style>
  <w:style w:type="paragraph" w:customStyle="1" w:styleId="Style8">
    <w:name w:val="Style8"/>
    <w:basedOn w:val="Normalny"/>
    <w:uiPriority w:val="99"/>
    <w:rsid w:val="00752AA1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Calibri" w:hAnsi="Calibri"/>
      <w:szCs w:val="24"/>
    </w:rPr>
  </w:style>
  <w:style w:type="paragraph" w:customStyle="1" w:styleId="Style9">
    <w:name w:val="Style9"/>
    <w:basedOn w:val="Normalny"/>
    <w:uiPriority w:val="99"/>
    <w:rsid w:val="00752AA1"/>
    <w:pPr>
      <w:widowControl w:val="0"/>
      <w:autoSpaceDE w:val="0"/>
      <w:autoSpaceDN w:val="0"/>
      <w:adjustRightInd w:val="0"/>
      <w:spacing w:line="283" w:lineRule="exact"/>
      <w:ind w:firstLine="154"/>
    </w:pPr>
    <w:rPr>
      <w:rFonts w:ascii="Calibri" w:hAnsi="Calibri"/>
      <w:szCs w:val="24"/>
    </w:rPr>
  </w:style>
  <w:style w:type="paragraph" w:customStyle="1" w:styleId="Style10">
    <w:name w:val="Style10"/>
    <w:basedOn w:val="Normalny"/>
    <w:uiPriority w:val="99"/>
    <w:rsid w:val="00752AA1"/>
    <w:pPr>
      <w:widowControl w:val="0"/>
      <w:autoSpaceDE w:val="0"/>
      <w:autoSpaceDN w:val="0"/>
      <w:adjustRightInd w:val="0"/>
      <w:spacing w:line="283" w:lineRule="exact"/>
      <w:jc w:val="center"/>
    </w:pPr>
    <w:rPr>
      <w:rFonts w:ascii="Calibri" w:hAnsi="Calibri"/>
      <w:szCs w:val="24"/>
    </w:rPr>
  </w:style>
  <w:style w:type="paragraph" w:customStyle="1" w:styleId="Style11">
    <w:name w:val="Style11"/>
    <w:basedOn w:val="Normalny"/>
    <w:uiPriority w:val="99"/>
    <w:rsid w:val="00752AA1"/>
    <w:pPr>
      <w:widowControl w:val="0"/>
      <w:autoSpaceDE w:val="0"/>
      <w:autoSpaceDN w:val="0"/>
      <w:adjustRightInd w:val="0"/>
      <w:spacing w:line="341" w:lineRule="exact"/>
      <w:jc w:val="both"/>
    </w:pPr>
    <w:rPr>
      <w:rFonts w:ascii="Calibri" w:hAnsi="Calibri"/>
      <w:szCs w:val="24"/>
    </w:rPr>
  </w:style>
  <w:style w:type="paragraph" w:customStyle="1" w:styleId="Style12">
    <w:name w:val="Style12"/>
    <w:basedOn w:val="Normalny"/>
    <w:uiPriority w:val="99"/>
    <w:rsid w:val="00752AA1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Style13">
    <w:name w:val="Style13"/>
    <w:basedOn w:val="Normalny"/>
    <w:uiPriority w:val="99"/>
    <w:rsid w:val="00752AA1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character" w:customStyle="1" w:styleId="FontStyle16">
    <w:name w:val="Font Style16"/>
    <w:uiPriority w:val="99"/>
    <w:rsid w:val="00752AA1"/>
    <w:rPr>
      <w:rFonts w:ascii="Calibri" w:hAnsi="Calibri" w:cs="Calibri"/>
      <w:i/>
      <w:iCs/>
      <w:sz w:val="22"/>
      <w:szCs w:val="22"/>
    </w:rPr>
  </w:style>
  <w:style w:type="character" w:customStyle="1" w:styleId="FontStyle17">
    <w:name w:val="Font Style17"/>
    <w:uiPriority w:val="99"/>
    <w:rsid w:val="00752AA1"/>
    <w:rPr>
      <w:rFonts w:ascii="Tahoma" w:hAnsi="Tahoma" w:cs="Tahoma"/>
      <w:sz w:val="14"/>
      <w:szCs w:val="14"/>
    </w:rPr>
  </w:style>
  <w:style w:type="character" w:customStyle="1" w:styleId="FontStyle18">
    <w:name w:val="Font Style18"/>
    <w:uiPriority w:val="99"/>
    <w:rsid w:val="00752AA1"/>
    <w:rPr>
      <w:rFonts w:ascii="Calibri" w:hAnsi="Calibri" w:cs="Calibri"/>
      <w:i/>
      <w:iCs/>
      <w:spacing w:val="-20"/>
      <w:sz w:val="22"/>
      <w:szCs w:val="22"/>
    </w:rPr>
  </w:style>
  <w:style w:type="character" w:customStyle="1" w:styleId="FontStyle19">
    <w:name w:val="Font Style19"/>
    <w:uiPriority w:val="99"/>
    <w:rsid w:val="00752AA1"/>
    <w:rPr>
      <w:rFonts w:ascii="Calibri" w:hAnsi="Calibri" w:cs="Calibri"/>
      <w:b/>
      <w:bCs/>
      <w:sz w:val="22"/>
      <w:szCs w:val="22"/>
    </w:rPr>
  </w:style>
  <w:style w:type="character" w:customStyle="1" w:styleId="FontStyle20">
    <w:name w:val="Font Style20"/>
    <w:uiPriority w:val="99"/>
    <w:rsid w:val="00752AA1"/>
    <w:rPr>
      <w:rFonts w:ascii="Calibri" w:hAnsi="Calibri" w:cs="Calibri"/>
      <w:sz w:val="22"/>
      <w:szCs w:val="22"/>
    </w:rPr>
  </w:style>
  <w:style w:type="character" w:customStyle="1" w:styleId="StopkaZnak">
    <w:name w:val="Stopka Znak"/>
    <w:link w:val="Stopka"/>
    <w:uiPriority w:val="99"/>
    <w:rsid w:val="009C064D"/>
    <w:rPr>
      <w:rFonts w:ascii="Arial" w:hAnsi="Arial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6C4E02"/>
    <w:pPr>
      <w:ind w:left="720"/>
      <w:contextualSpacing/>
    </w:pPr>
  </w:style>
  <w:style w:type="character" w:styleId="Hipercze">
    <w:name w:val="Hyperlink"/>
    <w:basedOn w:val="Domylnaczcionkaakapitu"/>
    <w:rsid w:val="00C7123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363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D3E03"/>
    <w:rPr>
      <w:rFonts w:ascii="Arial" w:hAnsi="Arial"/>
      <w:sz w:val="24"/>
    </w:rPr>
  </w:style>
  <w:style w:type="character" w:styleId="UyteHipercze">
    <w:name w:val="FollowedHyperlink"/>
    <w:basedOn w:val="Domylnaczcionkaakapitu"/>
    <w:rsid w:val="000F4061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C377C3"/>
    <w:rPr>
      <w:rFonts w:ascii="Arial" w:hAnsi="Arial"/>
      <w:sz w:val="24"/>
    </w:rPr>
  </w:style>
  <w:style w:type="paragraph" w:styleId="Poprawka">
    <w:name w:val="Revision"/>
    <w:hidden/>
    <w:uiPriority w:val="99"/>
    <w:semiHidden/>
    <w:rsid w:val="00F70F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aulina.Sak@orlen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race\Szablony%20-%20notatki\notatka%20s&#322;u&#380;bowa%20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E39E672B7A9A42B5A38C27D3346AA0" ma:contentTypeVersion="31" ma:contentTypeDescription="Utwórz nowy dokument." ma:contentTypeScope="" ma:versionID="50fc890b13aa7cf93cdaee980e7424c6">
  <xsd:schema xmlns:xsd="http://www.w3.org/2001/XMLSchema" xmlns:xs="http://www.w3.org/2001/XMLSchema" xmlns:p="http://schemas.microsoft.com/office/2006/metadata/properties" xmlns:ns1="http://schemas.microsoft.com/sharepoint/v3" xmlns:ns2="ecd96c8a-fa6f-4d1f-ba78-191c457e11e1" xmlns:ns3="dd0a59eb-562c-4429-9b98-f1c85114c1d4" targetNamespace="http://schemas.microsoft.com/office/2006/metadata/properties" ma:root="true" ma:fieldsID="60537ee8e96522b498815f53b87bf986" ns1:_="" ns2:_="" ns3:_="">
    <xsd:import namespace="http://schemas.microsoft.com/sharepoint/v3"/>
    <xsd:import namespace="ecd96c8a-fa6f-4d1f-ba78-191c457e11e1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1:PublishingStartDate" minOccurs="0"/>
                <xsd:element ref="ns1:PublishingExpirationDate" minOccurs="0"/>
                <xsd:element ref="ns2:PublishDate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6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7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d96c8a-fa6f-4d1f-ba78-191c457e11e1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  <xsd:element name="PublishDate" ma:index="18" nillable="true" ma:displayName="PublishDate" ma:format="DateOnly" ma:internalName="Publish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9" nillable="true" ma:displayName="Data publikacji" ma:default="[today]" ma:format="DateOnly" ma:internalName="PublishDate0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Papier firmowy A4 Warszawa</TermName>
          <TermId xmlns="http://schemas.microsoft.com/office/infopath/2007/PartnerControls">63dda8a3-f80b-4489-aeab-91f2bdb05354</TermId>
        </TermInfo>
      </Terms>
    </TaxKeywordTaxHTField>
    <PublishDate xmlns="ecd96c8a-fa6f-4d1f-ba78-191c457e11e1">2014-08-06T22:00:00+00:00</PublishDate>
    <DocumentDescription xmlns="ecd96c8a-fa6f-4d1f-ba78-191c457e11e1" xsi:nil="true"/>
    <DocumentWeight xmlns="ecd96c8a-fa6f-4d1f-ba78-191c457e11e1" xsi:nil="true"/>
    <OpenInNewWindow xmlns="ecd96c8a-fa6f-4d1f-ba78-191c457e11e1">true</OpenInNewWindow>
    <RoutingRuleDescription xmlns="http://schemas.microsoft.com/sharepoint/v3" xsi:nil="true"/>
    <PublishingExpirationDate xmlns="http://schemas.microsoft.com/sharepoint/v3" xsi:nil="true"/>
    <PublishingStartDate xmlns="http://schemas.microsoft.com/sharepoint/v3" xsi:nil="true"/>
    <TaxCatchAll xmlns="dd0a59eb-562c-4429-9b98-f1c85114c1d4">
      <Value>784</Value>
    </TaxCatchAll>
    <PublishDate xmlns="dd0a59eb-562c-4429-9b98-f1c85114c1d4">2017-04-12T15:09:18+00:00</PublishDat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5B491-3D93-4D36-A6B4-8B6C5EE5D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d96c8a-fa6f-4d1f-ba78-191c457e11e1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F06ED8-9268-4B69-A8CB-1299C67D2F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AB2E0-DCE5-4B87-BD78-77078693F27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27A22BE-52B5-48F8-B0B6-C38F5577199C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ecd96c8a-fa6f-4d1f-ba78-191c457e11e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2D7ECC41-4ADC-4049-8362-BF6FF5177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notatka służbowa 2</Template>
  <TotalTime>3</TotalTime>
  <Pages>9</Pages>
  <Words>2771</Words>
  <Characters>17490</Characters>
  <Application>Microsoft Office Word</Application>
  <DocSecurity>0</DocSecurity>
  <Lines>354</Lines>
  <Paragraphs>131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Warszawa</vt:lpstr>
    </vt:vector>
  </TitlesOfParts>
  <Company>MARO</Company>
  <LinksUpToDate>false</LinksUpToDate>
  <CharactersWithSpaces>20195</CharactersWithSpaces>
  <SharedDoc>false</SharedDoc>
  <HLinks>
    <vt:vector size="6" baseType="variant">
      <vt:variant>
        <vt:i4>524353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Warszawa</dc:title>
  <dc:subject/>
  <dc:creator>Anna Frydel</dc:creator>
  <cp:keywords>Papier firmowy A4 Warszawa</cp:keywords>
  <cp:lastModifiedBy>Pierzchała Beata (ORL)</cp:lastModifiedBy>
  <cp:revision>7</cp:revision>
  <cp:lastPrinted>2025-04-28T13:19:00Z</cp:lastPrinted>
  <dcterms:created xsi:type="dcterms:W3CDTF">2026-03-26T07:46:00Z</dcterms:created>
  <dcterms:modified xsi:type="dcterms:W3CDTF">2026-03-26T08:32:00Z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784;#Papier firmowy A4 Warszawa|63dda8a3-f80b-4489-aeab-91f2bdb05354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2026-02-25T13:01:10Z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7f9cb2bf-4283-4fb6-9ef4-a40709843e46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